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52" w:rsidRDefault="00CD2F16" w:rsidP="00CD2F16">
      <w:pPr>
        <w:jc w:val="center"/>
        <w:rPr>
          <w:b/>
          <w:bCs/>
          <w:sz w:val="32"/>
          <w:szCs w:val="32"/>
          <w:rtl/>
          <w:lang w:bidi="ar-IQ"/>
        </w:rPr>
      </w:pPr>
      <w:r w:rsidRPr="00CD2F16">
        <w:rPr>
          <w:rFonts w:hint="cs"/>
          <w:b/>
          <w:bCs/>
          <w:sz w:val="32"/>
          <w:szCs w:val="32"/>
          <w:rtl/>
          <w:lang w:bidi="ar-IQ"/>
        </w:rPr>
        <w:t>السياق والضوابط  لتأهيل الأطفال المصابين بالشلل الدماغي</w:t>
      </w:r>
    </w:p>
    <w:p w:rsidR="00CD2F16" w:rsidRDefault="00CD2F16" w:rsidP="00CD2F16">
      <w:pPr>
        <w:jc w:val="center"/>
        <w:rPr>
          <w:b/>
          <w:bCs/>
          <w:sz w:val="32"/>
          <w:szCs w:val="32"/>
          <w:rtl/>
          <w:lang w:bidi="ar-IQ"/>
        </w:rPr>
      </w:pPr>
    </w:p>
    <w:p w:rsidR="00CD2F16" w:rsidRDefault="00CD2F16" w:rsidP="00CD2F16">
      <w:pPr>
        <w:rPr>
          <w:b/>
          <w:bCs/>
          <w:sz w:val="32"/>
          <w:szCs w:val="32"/>
          <w:rtl/>
          <w:lang w:bidi="ar-IQ"/>
        </w:rPr>
      </w:pPr>
      <w:r w:rsidRPr="00CD2F16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المقدمة </w:t>
      </w:r>
    </w:p>
    <w:p w:rsidR="00CD2F16" w:rsidRDefault="005D31FF" w:rsidP="00731A1F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أن تأهيل  الشلل الدماغي لأطفال يحتاج إلى متابعة لفترة طويلة وذلك لتغير مشاكل واحتياجات الطفل مع تقدم </w:t>
      </w:r>
      <w:r w:rsidR="00731A1F">
        <w:rPr>
          <w:rFonts w:hint="cs"/>
          <w:b/>
          <w:bCs/>
          <w:sz w:val="32"/>
          <w:szCs w:val="32"/>
          <w:rtl/>
          <w:lang w:bidi="ar-IQ"/>
        </w:rPr>
        <w:t>ع</w:t>
      </w:r>
      <w:r>
        <w:rPr>
          <w:rFonts w:hint="cs"/>
          <w:b/>
          <w:bCs/>
          <w:sz w:val="32"/>
          <w:szCs w:val="32"/>
          <w:rtl/>
          <w:lang w:bidi="ar-IQ"/>
        </w:rPr>
        <w:t>مر</w:t>
      </w:r>
      <w:r w:rsidR="00731A1F">
        <w:rPr>
          <w:rFonts w:hint="cs"/>
          <w:b/>
          <w:bCs/>
          <w:sz w:val="32"/>
          <w:szCs w:val="32"/>
          <w:rtl/>
          <w:lang w:bidi="ar-IQ"/>
        </w:rPr>
        <w:t>ه ,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علما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مجمل مشكلة الطفل هي تأخر التطور 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اما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في مجال الحركي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العقلي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الوظيفي فهناك فرق بين عمر الطفل الحقيقي وعمره التطور</w:t>
      </w:r>
      <w:r w:rsidR="00731A1F">
        <w:rPr>
          <w:rFonts w:hint="cs"/>
          <w:b/>
          <w:bCs/>
          <w:sz w:val="32"/>
          <w:szCs w:val="32"/>
          <w:rtl/>
          <w:lang w:bidi="ar-IQ"/>
        </w:rPr>
        <w:t xml:space="preserve">ي لذا يجب الاستعانة </w:t>
      </w:r>
      <w:proofErr w:type="spellStart"/>
      <w:r w:rsidR="00731A1F">
        <w:rPr>
          <w:rFonts w:hint="cs"/>
          <w:b/>
          <w:bCs/>
          <w:sz w:val="32"/>
          <w:szCs w:val="32"/>
          <w:rtl/>
          <w:lang w:bidi="ar-IQ"/>
        </w:rPr>
        <w:t>بضوبط</w:t>
      </w:r>
      <w:proofErr w:type="spellEnd"/>
      <w:r w:rsidR="00731A1F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="00731A1F">
        <w:rPr>
          <w:rFonts w:hint="cs"/>
          <w:b/>
          <w:bCs/>
          <w:sz w:val="32"/>
          <w:szCs w:val="32"/>
          <w:rtl/>
          <w:lang w:bidi="ar-IQ"/>
        </w:rPr>
        <w:t>التاهيل</w:t>
      </w:r>
      <w:proofErr w:type="spellEnd"/>
      <w:r w:rsidR="00731A1F">
        <w:rPr>
          <w:rFonts w:hint="cs"/>
          <w:b/>
          <w:bCs/>
          <w:sz w:val="32"/>
          <w:szCs w:val="32"/>
          <w:rtl/>
          <w:lang w:bidi="ar-IQ"/>
        </w:rPr>
        <w:t xml:space="preserve"> لتنشيط وتحفيز </w:t>
      </w:r>
      <w:proofErr w:type="spellStart"/>
      <w:r w:rsidR="00731A1F">
        <w:rPr>
          <w:rFonts w:hint="cs"/>
          <w:b/>
          <w:bCs/>
          <w:sz w:val="32"/>
          <w:szCs w:val="32"/>
          <w:rtl/>
          <w:lang w:bidi="ar-IQ"/>
        </w:rPr>
        <w:t>التاخر</w:t>
      </w:r>
      <w:proofErr w:type="spellEnd"/>
      <w:r w:rsidR="00731A1F">
        <w:rPr>
          <w:rFonts w:hint="cs"/>
          <w:b/>
          <w:bCs/>
          <w:sz w:val="32"/>
          <w:szCs w:val="32"/>
          <w:rtl/>
          <w:lang w:bidi="ar-IQ"/>
        </w:rPr>
        <w:t xml:space="preserve"> في التطور .</w:t>
      </w:r>
    </w:p>
    <w:p w:rsidR="00CD2F16" w:rsidRDefault="00CD2F16" w:rsidP="00CD2F16">
      <w:pPr>
        <w:rPr>
          <w:b/>
          <w:bCs/>
          <w:sz w:val="32"/>
          <w:szCs w:val="32"/>
          <w:rtl/>
          <w:lang w:bidi="ar-IQ"/>
        </w:rPr>
      </w:pPr>
    </w:p>
    <w:p w:rsidR="00CD2F16" w:rsidRDefault="00CD2F16" w:rsidP="00CD2F16">
      <w:pPr>
        <w:rPr>
          <w:b/>
          <w:bCs/>
          <w:sz w:val="32"/>
          <w:szCs w:val="32"/>
          <w:rtl/>
          <w:lang w:bidi="ar-IQ"/>
        </w:rPr>
      </w:pPr>
    </w:p>
    <w:p w:rsidR="00CD2F16" w:rsidRPr="00F877C6" w:rsidRDefault="00CD2F16" w:rsidP="00CD2F16">
      <w:pPr>
        <w:rPr>
          <w:b/>
          <w:bCs/>
          <w:sz w:val="32"/>
          <w:szCs w:val="32"/>
          <w:u w:val="single"/>
          <w:rtl/>
          <w:lang w:bidi="ar-IQ"/>
        </w:rPr>
      </w:pPr>
      <w:r w:rsidRPr="00F877C6">
        <w:rPr>
          <w:rFonts w:hint="cs"/>
          <w:b/>
          <w:bCs/>
          <w:sz w:val="32"/>
          <w:szCs w:val="32"/>
          <w:u w:val="single"/>
          <w:rtl/>
          <w:lang w:bidi="ar-IQ"/>
        </w:rPr>
        <w:t>الضوابط</w:t>
      </w:r>
      <w:r w:rsidR="00F877C6" w:rsidRPr="00F877C6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 عامة</w:t>
      </w:r>
    </w:p>
    <w:p w:rsidR="00CD2F16" w:rsidRPr="00AD1EEE" w:rsidRDefault="00AD1EEE" w:rsidP="00AD1EEE">
      <w:pPr>
        <w:ind w:left="360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أولا -  </w:t>
      </w:r>
      <w:r w:rsidR="00CD2F16" w:rsidRPr="00AD1EEE">
        <w:rPr>
          <w:rFonts w:hint="cs"/>
          <w:b/>
          <w:bCs/>
          <w:sz w:val="32"/>
          <w:szCs w:val="32"/>
          <w:rtl/>
          <w:lang w:bidi="ar-IQ"/>
        </w:rPr>
        <w:t>تشكيل لجنة طبية بموجب الأمر الوزاري</w:t>
      </w:r>
      <w:r w:rsidRPr="00AD1EEE">
        <w:rPr>
          <w:rFonts w:hint="cs"/>
          <w:b/>
          <w:bCs/>
          <w:sz w:val="32"/>
          <w:szCs w:val="32"/>
          <w:rtl/>
          <w:lang w:bidi="ar-IQ"/>
        </w:rPr>
        <w:t>/ دائرة الأمور الفنية</w:t>
      </w:r>
      <w:r w:rsidR="00CD2F16" w:rsidRPr="00AD1EEE">
        <w:rPr>
          <w:rFonts w:hint="cs"/>
          <w:b/>
          <w:bCs/>
          <w:sz w:val="32"/>
          <w:szCs w:val="32"/>
          <w:rtl/>
          <w:lang w:bidi="ar-IQ"/>
        </w:rPr>
        <w:t xml:space="preserve"> المرقم</w:t>
      </w:r>
      <w:r w:rsidRPr="00AD1EEE">
        <w:rPr>
          <w:rFonts w:hint="cs"/>
          <w:b/>
          <w:bCs/>
          <w:sz w:val="32"/>
          <w:szCs w:val="32"/>
          <w:rtl/>
          <w:lang w:bidi="ar-IQ"/>
        </w:rPr>
        <w:t>460616 في 27/7/2011</w:t>
      </w:r>
    </w:p>
    <w:p w:rsidR="00CD2F16" w:rsidRDefault="00CD2F16" w:rsidP="00CD2F16">
      <w:pPr>
        <w:pStyle w:val="a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تضم اللجنة </w:t>
      </w:r>
    </w:p>
    <w:p w:rsidR="00CD2F16" w:rsidRDefault="00CD2F16" w:rsidP="00CD2F16">
      <w:pPr>
        <w:pStyle w:val="a3"/>
        <w:numPr>
          <w:ilvl w:val="0"/>
          <w:numId w:val="2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طبيب اختصاص تأهيل طبي</w:t>
      </w:r>
    </w:p>
    <w:p w:rsidR="00CD2F16" w:rsidRDefault="00CD2F16" w:rsidP="00CD2F16">
      <w:pPr>
        <w:pStyle w:val="a3"/>
        <w:numPr>
          <w:ilvl w:val="0"/>
          <w:numId w:val="2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طبيب اختصاص أطفال</w:t>
      </w:r>
    </w:p>
    <w:p w:rsidR="00CD2F16" w:rsidRDefault="00CD2F16" w:rsidP="00CD2F16">
      <w:pPr>
        <w:pStyle w:val="a3"/>
        <w:numPr>
          <w:ilvl w:val="0"/>
          <w:numId w:val="2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طبيب اختصاص جملة عصبية</w:t>
      </w:r>
    </w:p>
    <w:p w:rsidR="00CD2F16" w:rsidRDefault="00CD2F16" w:rsidP="00CD2F16">
      <w:pPr>
        <w:pStyle w:val="a3"/>
        <w:numPr>
          <w:ilvl w:val="0"/>
          <w:numId w:val="2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طبيب اختصاص جراحة العظام والكسور</w:t>
      </w:r>
    </w:p>
    <w:p w:rsidR="00CD2F16" w:rsidRDefault="00CD2F16" w:rsidP="00CD2F16">
      <w:pPr>
        <w:pStyle w:val="a3"/>
        <w:numPr>
          <w:ilvl w:val="0"/>
          <w:numId w:val="2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معالج طبيعي</w:t>
      </w:r>
      <w:r w:rsidR="00F877C6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106C2C">
        <w:rPr>
          <w:rFonts w:hint="cs"/>
          <w:b/>
          <w:bCs/>
          <w:sz w:val="32"/>
          <w:szCs w:val="32"/>
          <w:rtl/>
          <w:lang w:bidi="ar-IQ"/>
        </w:rPr>
        <w:t>وتقني مساند طبية</w:t>
      </w:r>
    </w:p>
    <w:p w:rsidR="00CD2F16" w:rsidRDefault="00CD2F16" w:rsidP="00AD1EEE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تعقد اللج</w:t>
      </w:r>
      <w:r w:rsidR="00AD1EEE">
        <w:rPr>
          <w:rFonts w:hint="cs"/>
          <w:b/>
          <w:bCs/>
          <w:sz w:val="32"/>
          <w:szCs w:val="32"/>
          <w:rtl/>
          <w:lang w:bidi="ar-IQ"/>
        </w:rPr>
        <w:t>نة مرة أو مرتين شهريا وتكون واجباتها :-</w:t>
      </w:r>
    </w:p>
    <w:p w:rsidR="00CD2F16" w:rsidRDefault="00CD2F16" w:rsidP="00CD2F16">
      <w:pPr>
        <w:pStyle w:val="a3"/>
        <w:numPr>
          <w:ilvl w:val="0"/>
          <w:numId w:val="3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فحص وتشخيص </w:t>
      </w:r>
      <w:r w:rsidR="00AD1EEE">
        <w:rPr>
          <w:rFonts w:hint="cs"/>
          <w:b/>
          <w:bCs/>
          <w:sz w:val="32"/>
          <w:szCs w:val="32"/>
          <w:rtl/>
          <w:lang w:bidi="ar-IQ"/>
        </w:rPr>
        <w:t>الأطفال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المحالين </w:t>
      </w:r>
      <w:r w:rsidR="00AD1EEE">
        <w:rPr>
          <w:rFonts w:hint="cs"/>
          <w:b/>
          <w:bCs/>
          <w:sz w:val="32"/>
          <w:szCs w:val="32"/>
          <w:rtl/>
          <w:lang w:bidi="ar-IQ"/>
        </w:rPr>
        <w:t>إلى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اللجنة</w:t>
      </w:r>
    </w:p>
    <w:p w:rsidR="00CD2F16" w:rsidRDefault="00CD2F16" w:rsidP="00CD2F16">
      <w:pPr>
        <w:pStyle w:val="a3"/>
        <w:numPr>
          <w:ilvl w:val="0"/>
          <w:numId w:val="3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تقيم حالة الطفل </w:t>
      </w:r>
    </w:p>
    <w:p w:rsidR="00AD1EEE" w:rsidRDefault="00CD2F16" w:rsidP="00CD2F16">
      <w:pPr>
        <w:pStyle w:val="a3"/>
        <w:numPr>
          <w:ilvl w:val="0"/>
          <w:numId w:val="3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تحديد خطة العلاج والتأهيل</w:t>
      </w:r>
      <w:r w:rsidR="00AD1EEE">
        <w:rPr>
          <w:rFonts w:hint="cs"/>
          <w:b/>
          <w:bCs/>
          <w:sz w:val="32"/>
          <w:szCs w:val="32"/>
          <w:rtl/>
          <w:lang w:bidi="ar-IQ"/>
        </w:rPr>
        <w:t xml:space="preserve"> :-</w:t>
      </w:r>
    </w:p>
    <w:p w:rsidR="00CD2F16" w:rsidRPr="00AD1EEE" w:rsidRDefault="00CD2F16" w:rsidP="00AD1EEE">
      <w:pPr>
        <w:pStyle w:val="a3"/>
        <w:ind w:left="1440"/>
        <w:rPr>
          <w:b/>
          <w:bCs/>
          <w:sz w:val="28"/>
          <w:szCs w:val="28"/>
          <w:lang w:bidi="ar-IQ"/>
        </w:rPr>
      </w:pPr>
      <w:r w:rsidRPr="00AD1EEE">
        <w:rPr>
          <w:rFonts w:hint="cs"/>
          <w:b/>
          <w:bCs/>
          <w:sz w:val="28"/>
          <w:szCs w:val="28"/>
          <w:rtl/>
          <w:lang w:bidi="ar-IQ"/>
        </w:rPr>
        <w:t xml:space="preserve"> ( أدوية , عملية جراحية , علاج طبيعي , مساند طبية , </w:t>
      </w:r>
      <w:r w:rsidR="00AD1EEE">
        <w:rPr>
          <w:rFonts w:hint="cs"/>
          <w:b/>
          <w:bCs/>
          <w:sz w:val="28"/>
          <w:szCs w:val="28"/>
          <w:rtl/>
          <w:lang w:bidi="ar-IQ"/>
        </w:rPr>
        <w:t>معينات طبية</w:t>
      </w:r>
      <w:r w:rsidRPr="00AD1EEE">
        <w:rPr>
          <w:rFonts w:hint="cs"/>
          <w:b/>
          <w:bCs/>
          <w:sz w:val="28"/>
          <w:szCs w:val="28"/>
          <w:rtl/>
          <w:lang w:bidi="ar-IQ"/>
        </w:rPr>
        <w:t xml:space="preserve"> )</w:t>
      </w:r>
    </w:p>
    <w:p w:rsidR="00CD2F16" w:rsidRDefault="00CD2F16" w:rsidP="00CD2F16">
      <w:pPr>
        <w:pStyle w:val="a3"/>
        <w:numPr>
          <w:ilvl w:val="0"/>
          <w:numId w:val="3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متابعة الأطفال المراجعين سابقا ضمن مواعيد محددة</w:t>
      </w:r>
    </w:p>
    <w:p w:rsidR="00E85B57" w:rsidRDefault="00E85B57" w:rsidP="00E85B57">
      <w:pPr>
        <w:pStyle w:val="a3"/>
        <w:ind w:left="1440"/>
        <w:rPr>
          <w:b/>
          <w:bCs/>
          <w:sz w:val="32"/>
          <w:szCs w:val="32"/>
          <w:rtl/>
          <w:lang w:bidi="ar-IQ"/>
        </w:rPr>
      </w:pPr>
    </w:p>
    <w:p w:rsidR="00E85B57" w:rsidRDefault="00E85B57" w:rsidP="00E85B57">
      <w:pPr>
        <w:pStyle w:val="a3"/>
        <w:ind w:left="1440"/>
        <w:rPr>
          <w:b/>
          <w:bCs/>
          <w:sz w:val="32"/>
          <w:szCs w:val="32"/>
          <w:rtl/>
          <w:lang w:bidi="ar-IQ"/>
        </w:rPr>
      </w:pPr>
    </w:p>
    <w:p w:rsidR="00E85B57" w:rsidRDefault="00E85B57" w:rsidP="00E85B57">
      <w:pPr>
        <w:pStyle w:val="a3"/>
        <w:ind w:left="1440"/>
        <w:rPr>
          <w:b/>
          <w:bCs/>
          <w:sz w:val="32"/>
          <w:szCs w:val="32"/>
          <w:rtl/>
          <w:lang w:bidi="ar-IQ"/>
        </w:rPr>
      </w:pPr>
    </w:p>
    <w:p w:rsidR="00E85B57" w:rsidRDefault="00E85B57" w:rsidP="00E85B57">
      <w:pPr>
        <w:pStyle w:val="a3"/>
        <w:ind w:left="1440"/>
        <w:rPr>
          <w:b/>
          <w:bCs/>
          <w:sz w:val="32"/>
          <w:szCs w:val="32"/>
          <w:rtl/>
          <w:lang w:bidi="ar-IQ"/>
        </w:rPr>
      </w:pPr>
    </w:p>
    <w:p w:rsidR="00E85B57" w:rsidRDefault="00E85B57" w:rsidP="00E85B57">
      <w:pPr>
        <w:pStyle w:val="a3"/>
        <w:ind w:left="1440"/>
        <w:rPr>
          <w:b/>
          <w:bCs/>
          <w:sz w:val="32"/>
          <w:szCs w:val="32"/>
          <w:rtl/>
          <w:lang w:bidi="ar-IQ"/>
        </w:rPr>
      </w:pPr>
    </w:p>
    <w:p w:rsidR="00E85B57" w:rsidRDefault="00E85B57" w:rsidP="00E85B57">
      <w:pPr>
        <w:pStyle w:val="a3"/>
        <w:ind w:left="1440"/>
        <w:rPr>
          <w:b/>
          <w:bCs/>
          <w:sz w:val="32"/>
          <w:szCs w:val="32"/>
          <w:lang w:bidi="ar-IQ"/>
        </w:rPr>
      </w:pPr>
    </w:p>
    <w:p w:rsidR="00E85B57" w:rsidRDefault="00AD1EEE" w:rsidP="00E85B57">
      <w:pPr>
        <w:ind w:left="36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ثانيا -  التأهيل الطبي </w:t>
      </w:r>
    </w:p>
    <w:p w:rsidR="00D109EF" w:rsidRDefault="00D109EF" w:rsidP="00E85B57">
      <w:pPr>
        <w:pStyle w:val="a3"/>
        <w:numPr>
          <w:ilvl w:val="0"/>
          <w:numId w:val="4"/>
        </w:numPr>
        <w:rPr>
          <w:b/>
          <w:bCs/>
          <w:sz w:val="32"/>
          <w:szCs w:val="32"/>
          <w:lang w:bidi="ar-IQ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</w:t>
      </w:r>
      <w:r w:rsidR="00E85B57">
        <w:rPr>
          <w:rFonts w:hint="cs"/>
          <w:b/>
          <w:bCs/>
          <w:sz w:val="32"/>
          <w:szCs w:val="32"/>
          <w:rtl/>
          <w:lang w:bidi="ar-IQ"/>
        </w:rPr>
        <w:t>تقيم</w:t>
      </w:r>
      <w:proofErr w:type="spellEnd"/>
      <w:r w:rsidR="00E85B5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E85B57" w:rsidRDefault="00D109EF" w:rsidP="00D109EF">
      <w:pPr>
        <w:pStyle w:val="a3"/>
        <w:numPr>
          <w:ilvl w:val="0"/>
          <w:numId w:val="5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تقيم </w:t>
      </w:r>
      <w:r w:rsidR="00E85B57">
        <w:rPr>
          <w:rFonts w:hint="cs"/>
          <w:b/>
          <w:bCs/>
          <w:sz w:val="32"/>
          <w:szCs w:val="32"/>
          <w:rtl/>
          <w:lang w:bidi="ar-IQ"/>
        </w:rPr>
        <w:t xml:space="preserve">الطفل جسمانيا وظيفيا وعقليا                                   </w:t>
      </w:r>
      <w:r w:rsidR="00E85B57">
        <w:rPr>
          <w:b/>
          <w:bCs/>
          <w:sz w:val="32"/>
          <w:szCs w:val="32"/>
          <w:lang w:bidi="ar-IQ"/>
        </w:rPr>
        <w:t>physical, functional ,mental &amp; social assessment)</w:t>
      </w:r>
      <w:r w:rsidR="00E85B57">
        <w:rPr>
          <w:rFonts w:hint="cs"/>
          <w:b/>
          <w:bCs/>
          <w:sz w:val="32"/>
          <w:szCs w:val="32"/>
          <w:rtl/>
          <w:lang w:bidi="ar-IQ"/>
        </w:rPr>
        <w:t xml:space="preserve"> ) </w:t>
      </w:r>
    </w:p>
    <w:p w:rsidR="00E85B57" w:rsidRPr="00E85B57" w:rsidRDefault="00D109EF" w:rsidP="00D109EF">
      <w:pPr>
        <w:pStyle w:val="a3"/>
        <w:numPr>
          <w:ilvl w:val="0"/>
          <w:numId w:val="5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="00022710">
        <w:rPr>
          <w:rFonts w:hint="cs"/>
          <w:b/>
          <w:bCs/>
          <w:sz w:val="32"/>
          <w:szCs w:val="32"/>
          <w:rtl/>
          <w:lang w:bidi="ar-IQ"/>
        </w:rPr>
        <w:t>ال</w:t>
      </w:r>
      <w:r w:rsidR="0041293F">
        <w:rPr>
          <w:rFonts w:hint="cs"/>
          <w:b/>
          <w:bCs/>
          <w:sz w:val="32"/>
          <w:szCs w:val="32"/>
          <w:rtl/>
          <w:lang w:bidi="ar-IQ"/>
        </w:rPr>
        <w:t xml:space="preserve">تصنيف </w:t>
      </w:r>
      <w:r w:rsidR="00022710">
        <w:rPr>
          <w:rFonts w:hint="cs"/>
          <w:b/>
          <w:bCs/>
          <w:sz w:val="32"/>
          <w:szCs w:val="32"/>
          <w:rtl/>
          <w:lang w:bidi="ar-IQ"/>
        </w:rPr>
        <w:t xml:space="preserve">الوظيفي </w:t>
      </w:r>
      <w:r w:rsidR="0041293F">
        <w:rPr>
          <w:rFonts w:hint="cs"/>
          <w:b/>
          <w:bCs/>
          <w:sz w:val="32"/>
          <w:szCs w:val="32"/>
          <w:rtl/>
          <w:lang w:bidi="ar-IQ"/>
        </w:rPr>
        <w:t xml:space="preserve">لطفل </w:t>
      </w:r>
      <w:r w:rsidR="00022710">
        <w:rPr>
          <w:rFonts w:hint="cs"/>
          <w:b/>
          <w:bCs/>
          <w:sz w:val="32"/>
          <w:szCs w:val="32"/>
          <w:rtl/>
          <w:lang w:bidi="ar-IQ"/>
        </w:rPr>
        <w:t xml:space="preserve">الشلل الدماغي (              </w:t>
      </w:r>
      <w:r w:rsidR="00022710">
        <w:rPr>
          <w:b/>
          <w:bCs/>
          <w:sz w:val="32"/>
          <w:szCs w:val="32"/>
          <w:lang w:bidi="ar-IQ"/>
        </w:rPr>
        <w:t>GMFCS</w:t>
      </w:r>
      <w:r w:rsidR="00022710">
        <w:rPr>
          <w:rFonts w:hint="cs"/>
          <w:b/>
          <w:bCs/>
          <w:sz w:val="32"/>
          <w:szCs w:val="32"/>
          <w:rtl/>
          <w:lang w:bidi="ar-IQ"/>
        </w:rPr>
        <w:t xml:space="preserve">    ) </w:t>
      </w:r>
    </w:p>
    <w:p w:rsidR="00022710" w:rsidRDefault="00022710" w:rsidP="00022710">
      <w:pPr>
        <w:pStyle w:val="a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بموجب المرحلة العمرية له</w:t>
      </w:r>
    </w:p>
    <w:p w:rsidR="00E85B57" w:rsidRDefault="00D109EF" w:rsidP="00D109EF">
      <w:pPr>
        <w:pStyle w:val="a3"/>
        <w:numPr>
          <w:ilvl w:val="0"/>
          <w:numId w:val="5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تحديد عمر الطفل التطوري(           </w:t>
      </w:r>
      <w:r>
        <w:rPr>
          <w:b/>
          <w:bCs/>
          <w:sz w:val="32"/>
          <w:szCs w:val="32"/>
          <w:lang w:bidi="ar-IQ"/>
        </w:rPr>
        <w:t>developmental age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)</w:t>
      </w:r>
    </w:p>
    <w:p w:rsidR="00D109EF" w:rsidRDefault="00D109EF" w:rsidP="00D109EF">
      <w:pPr>
        <w:pStyle w:val="a3"/>
        <w:numPr>
          <w:ilvl w:val="0"/>
          <w:numId w:val="5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تحديد مشاكل واحتياجا</w:t>
      </w:r>
      <w:r>
        <w:rPr>
          <w:rFonts w:hint="eastAsia"/>
          <w:b/>
          <w:bCs/>
          <w:sz w:val="32"/>
          <w:szCs w:val="32"/>
          <w:rtl/>
          <w:lang w:bidi="ar-IQ"/>
        </w:rPr>
        <w:t>ت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الطفل </w:t>
      </w:r>
    </w:p>
    <w:p w:rsidR="00E006E9" w:rsidRDefault="00912CC8" w:rsidP="00E006E9">
      <w:pPr>
        <w:pStyle w:val="a3"/>
        <w:numPr>
          <w:ilvl w:val="0"/>
          <w:numId w:val="4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أهداف</w:t>
      </w:r>
      <w:r w:rsidR="00E006E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التأهيل لأطفال الشلل الدماغي </w:t>
      </w:r>
      <w:r w:rsidR="00E006E9">
        <w:rPr>
          <w:rFonts w:hint="cs"/>
          <w:b/>
          <w:bCs/>
          <w:sz w:val="32"/>
          <w:szCs w:val="32"/>
          <w:rtl/>
          <w:lang w:bidi="ar-IQ"/>
        </w:rPr>
        <w:t xml:space="preserve"> يجب </w:t>
      </w:r>
      <w:r w:rsidR="00DD688A">
        <w:rPr>
          <w:rFonts w:hint="cs"/>
          <w:b/>
          <w:bCs/>
          <w:sz w:val="32"/>
          <w:szCs w:val="32"/>
          <w:rtl/>
          <w:lang w:bidi="ar-IQ"/>
        </w:rPr>
        <w:t>إن</w:t>
      </w:r>
      <w:r w:rsidR="00E006E9">
        <w:rPr>
          <w:rFonts w:hint="cs"/>
          <w:b/>
          <w:bCs/>
          <w:sz w:val="32"/>
          <w:szCs w:val="32"/>
          <w:rtl/>
          <w:lang w:bidi="ar-IQ"/>
        </w:rPr>
        <w:t xml:space="preserve"> تكون</w:t>
      </w:r>
    </w:p>
    <w:p w:rsidR="00E006E9" w:rsidRDefault="00E006E9" w:rsidP="00E006E9">
      <w:pPr>
        <w:pStyle w:val="a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- تحسين الحالة الحركية والتنقل لطفل</w:t>
      </w:r>
    </w:p>
    <w:p w:rsidR="00E006E9" w:rsidRDefault="00E006E9" w:rsidP="00E006E9">
      <w:pPr>
        <w:pStyle w:val="a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- الوقاية من التشوهات</w:t>
      </w:r>
    </w:p>
    <w:p w:rsidR="00E006E9" w:rsidRDefault="00E006E9" w:rsidP="00E006E9">
      <w:pPr>
        <w:pStyle w:val="a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- تثقيف </w:t>
      </w:r>
      <w:r w:rsidR="00C9417B">
        <w:rPr>
          <w:rFonts w:hint="cs"/>
          <w:b/>
          <w:bCs/>
          <w:sz w:val="32"/>
          <w:szCs w:val="32"/>
          <w:rtl/>
          <w:lang w:bidi="ar-IQ"/>
        </w:rPr>
        <w:t>الأهل</w:t>
      </w:r>
    </w:p>
    <w:p w:rsidR="00E006E9" w:rsidRDefault="00E006E9" w:rsidP="00E006E9">
      <w:pPr>
        <w:pStyle w:val="a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- تدريب على الفعاليات الحياة اليومية</w:t>
      </w:r>
      <w:r>
        <w:rPr>
          <w:b/>
          <w:bCs/>
          <w:sz w:val="32"/>
          <w:szCs w:val="32"/>
          <w:lang w:bidi="ar-IQ"/>
        </w:rPr>
        <w:t xml:space="preserve">ADL </w:t>
      </w:r>
    </w:p>
    <w:p w:rsidR="00E006E9" w:rsidRDefault="00F877C6" w:rsidP="00F877C6">
      <w:pPr>
        <w:pStyle w:val="a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- الاهتمام </w:t>
      </w:r>
      <w:r w:rsidR="00E006E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>ب</w:t>
      </w:r>
      <w:r w:rsidR="00E006E9">
        <w:rPr>
          <w:rFonts w:hint="cs"/>
          <w:b/>
          <w:bCs/>
          <w:sz w:val="32"/>
          <w:szCs w:val="32"/>
          <w:rtl/>
          <w:lang w:bidi="ar-IQ"/>
        </w:rPr>
        <w:t>الحالة النفيسة والاجتماعية لطفل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(باحث اجتماعي )</w:t>
      </w:r>
    </w:p>
    <w:p w:rsidR="00DD688A" w:rsidRDefault="00DD688A" w:rsidP="00E006E9">
      <w:pPr>
        <w:pStyle w:val="a3"/>
        <w:rPr>
          <w:b/>
          <w:bCs/>
          <w:sz w:val="32"/>
          <w:szCs w:val="32"/>
          <w:rtl/>
          <w:lang w:bidi="ar-IQ"/>
        </w:rPr>
      </w:pPr>
    </w:p>
    <w:p w:rsidR="00DD688A" w:rsidRDefault="00DD688A" w:rsidP="00DD688A">
      <w:pPr>
        <w:pStyle w:val="a3"/>
        <w:numPr>
          <w:ilvl w:val="0"/>
          <w:numId w:val="7"/>
        </w:numPr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يجب أن تكون الأهداف واقعية لذا الطفل المصاب بالشلل الدماغي :-</w:t>
      </w:r>
    </w:p>
    <w:p w:rsidR="00106C2C" w:rsidRDefault="00106C2C" w:rsidP="00106C2C">
      <w:pPr>
        <w:pStyle w:val="a3"/>
        <w:rPr>
          <w:b/>
          <w:bCs/>
          <w:sz w:val="32"/>
          <w:szCs w:val="32"/>
          <w:lang w:bidi="ar-IQ"/>
        </w:rPr>
      </w:pPr>
    </w:p>
    <w:p w:rsidR="00DD688A" w:rsidRDefault="00DD688A" w:rsidP="00106C2C">
      <w:pPr>
        <w:pStyle w:val="a3"/>
        <w:numPr>
          <w:ilvl w:val="0"/>
          <w:numId w:val="8"/>
        </w:num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لا يستطيع الجلوس بعمر 4 سنوات  سوف لن يستطيع الوقوف والمشي</w:t>
      </w:r>
    </w:p>
    <w:p w:rsidR="00DD688A" w:rsidRDefault="00DD688A" w:rsidP="00106C2C">
      <w:pPr>
        <w:pStyle w:val="a3"/>
        <w:numPr>
          <w:ilvl w:val="0"/>
          <w:numId w:val="8"/>
        </w:num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لا يستطيع السيطرة على رأسه والرقبة بعمر سنة سوف لن يستطيع الوقوف والمشي</w:t>
      </w:r>
    </w:p>
    <w:p w:rsidR="00DD688A" w:rsidRPr="00236431" w:rsidRDefault="00DD688A" w:rsidP="00106C2C">
      <w:pPr>
        <w:pStyle w:val="a3"/>
        <w:numPr>
          <w:ilvl w:val="0"/>
          <w:numId w:val="8"/>
        </w:num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يستطيع الجلوس بعمر اقل من سنتان سوف يستطيع الوقوف والمشي</w:t>
      </w:r>
    </w:p>
    <w:p w:rsidR="00912CC8" w:rsidRPr="00E006E9" w:rsidRDefault="00912CC8" w:rsidP="00E006E9">
      <w:pPr>
        <w:pStyle w:val="a3"/>
        <w:rPr>
          <w:b/>
          <w:bCs/>
          <w:sz w:val="32"/>
          <w:szCs w:val="32"/>
          <w:rtl/>
          <w:lang w:bidi="ar-IQ"/>
        </w:rPr>
      </w:pPr>
    </w:p>
    <w:p w:rsidR="00022710" w:rsidRDefault="00D109EF" w:rsidP="00D109EF">
      <w:pPr>
        <w:pStyle w:val="a3"/>
        <w:numPr>
          <w:ilvl w:val="0"/>
          <w:numId w:val="4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العلاج الطبيعي</w:t>
      </w:r>
    </w:p>
    <w:p w:rsidR="002E55B4" w:rsidRDefault="002E55B4" w:rsidP="002E55B4">
      <w:pPr>
        <w:pStyle w:val="a3"/>
        <w:rPr>
          <w:b/>
          <w:bCs/>
          <w:sz w:val="32"/>
          <w:szCs w:val="32"/>
          <w:lang w:bidi="ar-IQ"/>
        </w:rPr>
      </w:pPr>
    </w:p>
    <w:p w:rsidR="002E55B4" w:rsidRDefault="002E55B4" w:rsidP="00D109EF">
      <w:pPr>
        <w:pStyle w:val="a3"/>
        <w:numPr>
          <w:ilvl w:val="0"/>
          <w:numId w:val="6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ضوابط  عامة</w:t>
      </w:r>
    </w:p>
    <w:p w:rsidR="00F877C6" w:rsidRDefault="00F877C6" w:rsidP="00F877C6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- توفر طبيب اختصاص أو ممارس تأهيل طبي</w:t>
      </w:r>
    </w:p>
    <w:p w:rsidR="00F877C6" w:rsidRDefault="00F877C6" w:rsidP="00F877C6">
      <w:pPr>
        <w:pStyle w:val="a3"/>
        <w:ind w:left="1080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- توفر معالجين طبيعيي</w:t>
      </w:r>
      <w:r>
        <w:rPr>
          <w:rFonts w:hint="eastAsia"/>
          <w:b/>
          <w:bCs/>
          <w:sz w:val="32"/>
          <w:szCs w:val="32"/>
          <w:rtl/>
          <w:lang w:bidi="ar-IQ"/>
        </w:rPr>
        <w:t>ن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لديهم الخبرة في مجال تأهيل الأطفال</w:t>
      </w:r>
    </w:p>
    <w:p w:rsidR="002B3561" w:rsidRDefault="002B3561" w:rsidP="007F7CDA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-</w:t>
      </w:r>
      <w:r w:rsidR="007F7CDA">
        <w:rPr>
          <w:rFonts w:hint="cs"/>
          <w:b/>
          <w:bCs/>
          <w:sz w:val="32"/>
          <w:szCs w:val="32"/>
          <w:rtl/>
          <w:lang w:bidi="ar-IQ"/>
        </w:rPr>
        <w:t xml:space="preserve"> مواصفات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قاعة العلاج الطبيعي </w:t>
      </w:r>
      <w:r w:rsidR="007F7CDA">
        <w:rPr>
          <w:rFonts w:hint="cs"/>
          <w:b/>
          <w:bCs/>
          <w:sz w:val="32"/>
          <w:szCs w:val="32"/>
          <w:rtl/>
          <w:lang w:bidi="ar-IQ"/>
        </w:rPr>
        <w:t xml:space="preserve">لأطفال الشلل الدماغي </w:t>
      </w:r>
      <w:r>
        <w:rPr>
          <w:rFonts w:hint="cs"/>
          <w:b/>
          <w:bCs/>
          <w:sz w:val="32"/>
          <w:szCs w:val="32"/>
          <w:rtl/>
          <w:lang w:bidi="ar-IQ"/>
        </w:rPr>
        <w:t>:-</w:t>
      </w:r>
    </w:p>
    <w:p w:rsidR="002B3561" w:rsidRDefault="002B3561" w:rsidP="00106C2C">
      <w:pPr>
        <w:pStyle w:val="a3"/>
        <w:ind w:left="10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- سعة المكان </w:t>
      </w:r>
      <w:r w:rsidR="00E006E9">
        <w:rPr>
          <w:rFonts w:hint="cs"/>
          <w:b/>
          <w:bCs/>
          <w:sz w:val="32"/>
          <w:szCs w:val="32"/>
          <w:rtl/>
          <w:lang w:bidi="ar-IQ"/>
        </w:rPr>
        <w:t>لا تقل عن</w:t>
      </w:r>
      <w:r w:rsidR="00F877C6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106C2C">
        <w:rPr>
          <w:b/>
          <w:bCs/>
          <w:sz w:val="32"/>
          <w:szCs w:val="32"/>
          <w:lang w:bidi="ar-IQ"/>
        </w:rPr>
        <w:t>8+16</w:t>
      </w:r>
    </w:p>
    <w:p w:rsidR="002B3561" w:rsidRDefault="002B3561" w:rsidP="002B3561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- </w:t>
      </w:r>
      <w:r w:rsidR="007F7CDA">
        <w:rPr>
          <w:rFonts w:hint="cs"/>
          <w:b/>
          <w:bCs/>
          <w:sz w:val="32"/>
          <w:szCs w:val="32"/>
          <w:rtl/>
          <w:lang w:bidi="ar-IQ"/>
        </w:rPr>
        <w:t>الألوان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القاعة بما يتناسب مع </w:t>
      </w:r>
      <w:r w:rsidR="007F7CDA">
        <w:rPr>
          <w:rFonts w:hint="cs"/>
          <w:b/>
          <w:bCs/>
          <w:sz w:val="32"/>
          <w:szCs w:val="32"/>
          <w:rtl/>
          <w:lang w:bidi="ar-IQ"/>
        </w:rPr>
        <w:t>الأطفال</w:t>
      </w:r>
    </w:p>
    <w:p w:rsidR="002B3561" w:rsidRDefault="002B3561" w:rsidP="007F7CDA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- توفر مستلزمات </w:t>
      </w:r>
      <w:r w:rsidR="007F7CDA">
        <w:rPr>
          <w:rFonts w:hint="cs"/>
          <w:b/>
          <w:bCs/>
          <w:sz w:val="32"/>
          <w:szCs w:val="32"/>
          <w:rtl/>
          <w:lang w:bidi="ar-IQ"/>
        </w:rPr>
        <w:t>التأهيل مناسبة لأطفال</w:t>
      </w:r>
    </w:p>
    <w:p w:rsidR="002B3561" w:rsidRDefault="002B3561" w:rsidP="002B3561">
      <w:pPr>
        <w:pStyle w:val="a3"/>
        <w:ind w:left="108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- تتوفر </w:t>
      </w:r>
      <w:r w:rsidR="007F7CDA">
        <w:rPr>
          <w:rFonts w:hint="cs"/>
          <w:b/>
          <w:bCs/>
          <w:sz w:val="32"/>
          <w:szCs w:val="32"/>
          <w:rtl/>
          <w:lang w:bidi="ar-IQ"/>
        </w:rPr>
        <w:t>أرضية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106C2C">
        <w:rPr>
          <w:rFonts w:hint="cs"/>
          <w:b/>
          <w:bCs/>
          <w:sz w:val="32"/>
          <w:szCs w:val="32"/>
          <w:rtl/>
          <w:lang w:bidi="ar-IQ"/>
        </w:rPr>
        <w:t xml:space="preserve">مناسبة </w:t>
      </w:r>
    </w:p>
    <w:p w:rsidR="002B3561" w:rsidRDefault="002B3561" w:rsidP="00E006E9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- توفر </w:t>
      </w:r>
      <w:r w:rsidR="00E006E9">
        <w:rPr>
          <w:rFonts w:hint="cs"/>
          <w:b/>
          <w:bCs/>
          <w:sz w:val="32"/>
          <w:szCs w:val="32"/>
          <w:rtl/>
          <w:lang w:bidi="ar-IQ"/>
        </w:rPr>
        <w:t>لعب ودمى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مناسبة </w:t>
      </w:r>
      <w:r w:rsidR="00E006E9">
        <w:rPr>
          <w:rFonts w:hint="cs"/>
          <w:b/>
          <w:bCs/>
          <w:sz w:val="32"/>
          <w:szCs w:val="32"/>
          <w:rtl/>
          <w:lang w:bidi="ar-IQ"/>
        </w:rPr>
        <w:t>لأطفال</w:t>
      </w:r>
    </w:p>
    <w:p w:rsidR="00731A1F" w:rsidRDefault="00731A1F" w:rsidP="00E006E9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</w:p>
    <w:p w:rsidR="00731A1F" w:rsidRDefault="00731A1F" w:rsidP="00E006E9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</w:p>
    <w:p w:rsidR="002B3561" w:rsidRDefault="002B3561" w:rsidP="002B3561">
      <w:pPr>
        <w:pStyle w:val="a3"/>
        <w:ind w:left="1080"/>
        <w:rPr>
          <w:b/>
          <w:bCs/>
          <w:sz w:val="32"/>
          <w:szCs w:val="32"/>
          <w:lang w:bidi="ar-IQ"/>
        </w:rPr>
      </w:pPr>
    </w:p>
    <w:p w:rsidR="00E006E9" w:rsidRPr="00912CC8" w:rsidRDefault="00462C68" w:rsidP="00912CC8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-العلاج الطبيعي </w:t>
      </w:r>
      <w:r w:rsidR="002B3561">
        <w:rPr>
          <w:rFonts w:hint="cs"/>
          <w:b/>
          <w:bCs/>
          <w:sz w:val="32"/>
          <w:szCs w:val="32"/>
          <w:rtl/>
          <w:lang w:bidi="ar-IQ"/>
        </w:rPr>
        <w:t>لأطفال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الشلل الدماغي يتضمن ما</w:t>
      </w:r>
      <w:r w:rsidR="002B356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>يلي :-</w:t>
      </w:r>
    </w:p>
    <w:tbl>
      <w:tblPr>
        <w:tblStyle w:val="a4"/>
        <w:bidiVisual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42"/>
      </w:tblGrid>
      <w:tr w:rsidR="00E006E9" w:rsidTr="00E006E9">
        <w:tc>
          <w:tcPr>
            <w:tcW w:w="8522" w:type="dxa"/>
          </w:tcPr>
          <w:p w:rsidR="00E006E9" w:rsidRDefault="00E006E9" w:rsidP="00912CC8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006E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تمارين المدى الحركي السالبة والموجبة</w:t>
            </w:r>
          </w:p>
        </w:tc>
      </w:tr>
      <w:tr w:rsidR="00E006E9" w:rsidTr="00E006E9">
        <w:tc>
          <w:tcPr>
            <w:tcW w:w="8522" w:type="dxa"/>
          </w:tcPr>
          <w:p w:rsidR="00E006E9" w:rsidRDefault="00E006E9" w:rsidP="00462C68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تمارين الموازنة</w:t>
            </w:r>
          </w:p>
        </w:tc>
      </w:tr>
      <w:tr w:rsidR="00E006E9" w:rsidTr="00E006E9">
        <w:tc>
          <w:tcPr>
            <w:tcW w:w="8522" w:type="dxa"/>
          </w:tcPr>
          <w:p w:rsidR="00E006E9" w:rsidRDefault="00E006E9" w:rsidP="00462C68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تمارين التقوية</w:t>
            </w:r>
          </w:p>
        </w:tc>
      </w:tr>
      <w:tr w:rsidR="00E006E9" w:rsidTr="00E006E9">
        <w:tc>
          <w:tcPr>
            <w:tcW w:w="8522" w:type="dxa"/>
          </w:tcPr>
          <w:p w:rsidR="00E006E9" w:rsidRDefault="00E006E9" w:rsidP="00912CC8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تمارين </w:t>
            </w:r>
            <w:r w:rsidR="00912CC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التمطية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E006E9" w:rsidTr="00E006E9">
        <w:tc>
          <w:tcPr>
            <w:tcW w:w="8522" w:type="dxa"/>
          </w:tcPr>
          <w:p w:rsidR="00E006E9" w:rsidRDefault="00E006E9" w:rsidP="00462C68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تقويم الجسم</w:t>
            </w:r>
          </w:p>
        </w:tc>
      </w:tr>
      <w:tr w:rsidR="00E006E9" w:rsidTr="00E006E9">
        <w:tc>
          <w:tcPr>
            <w:tcW w:w="8522" w:type="dxa"/>
          </w:tcPr>
          <w:p w:rsidR="00E006E9" w:rsidRDefault="00E006E9" w:rsidP="00462C68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E006E9" w:rsidRPr="00731A1F" w:rsidRDefault="00E006E9" w:rsidP="00731A1F">
      <w:pPr>
        <w:rPr>
          <w:b/>
          <w:bCs/>
          <w:sz w:val="32"/>
          <w:szCs w:val="32"/>
          <w:rtl/>
          <w:lang w:bidi="ar-IQ"/>
        </w:rPr>
      </w:pPr>
    </w:p>
    <w:p w:rsidR="00E006E9" w:rsidRDefault="00E006E9" w:rsidP="00462C68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</w:p>
    <w:p w:rsidR="002E55B4" w:rsidRDefault="002E55B4" w:rsidP="002E55B4">
      <w:pPr>
        <w:pStyle w:val="a3"/>
        <w:numPr>
          <w:ilvl w:val="0"/>
          <w:numId w:val="2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التشنج (        </w:t>
      </w:r>
      <w:r>
        <w:rPr>
          <w:b/>
          <w:bCs/>
          <w:sz w:val="32"/>
          <w:szCs w:val="32"/>
          <w:lang w:bidi="ar-IQ"/>
        </w:rPr>
        <w:t>spastic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)</w:t>
      </w:r>
    </w:p>
    <w:p w:rsidR="002E55B4" w:rsidRDefault="002E55B4" w:rsidP="008F7037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تقيم بموجب </w:t>
      </w:r>
      <w:r w:rsidR="008F7037">
        <w:rPr>
          <w:rFonts w:hint="cs"/>
          <w:b/>
          <w:bCs/>
          <w:sz w:val="32"/>
          <w:szCs w:val="32"/>
          <w:rtl/>
          <w:lang w:bidi="ar-IQ"/>
        </w:rPr>
        <w:t xml:space="preserve"> معيار      </w:t>
      </w:r>
      <w:r w:rsidR="00953381">
        <w:rPr>
          <w:rFonts w:hint="cs"/>
          <w:b/>
          <w:bCs/>
          <w:sz w:val="32"/>
          <w:szCs w:val="32"/>
          <w:rtl/>
          <w:lang w:bidi="ar-IQ"/>
        </w:rPr>
        <w:t>(</w:t>
      </w:r>
      <w:r w:rsidR="008F703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8F7037">
        <w:rPr>
          <w:b/>
          <w:bCs/>
          <w:sz w:val="32"/>
          <w:szCs w:val="32"/>
          <w:lang w:bidi="ar-IQ"/>
        </w:rPr>
        <w:t>modified Ashworth scale</w:t>
      </w:r>
      <w:r w:rsidR="008F7037">
        <w:rPr>
          <w:rFonts w:hint="cs"/>
          <w:b/>
          <w:bCs/>
          <w:sz w:val="32"/>
          <w:szCs w:val="32"/>
          <w:rtl/>
          <w:lang w:bidi="ar-IQ"/>
        </w:rPr>
        <w:t xml:space="preserve">   )</w:t>
      </w:r>
    </w:p>
    <w:p w:rsidR="00953381" w:rsidRDefault="00953381" w:rsidP="008F7037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</w:p>
    <w:tbl>
      <w:tblPr>
        <w:tblStyle w:val="a4"/>
        <w:bidiVisual/>
        <w:tblW w:w="8931" w:type="dxa"/>
        <w:tblInd w:w="901" w:type="dxa"/>
        <w:tblLook w:val="04A0"/>
      </w:tblPr>
      <w:tblGrid>
        <w:gridCol w:w="1559"/>
        <w:gridCol w:w="3260"/>
        <w:gridCol w:w="4112"/>
      </w:tblGrid>
      <w:tr w:rsidR="00953381" w:rsidTr="00E7058C">
        <w:tc>
          <w:tcPr>
            <w:tcW w:w="1559" w:type="dxa"/>
          </w:tcPr>
          <w:p w:rsidR="00953381" w:rsidRDefault="00953381" w:rsidP="00953381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الدرجة</w:t>
            </w:r>
          </w:p>
        </w:tc>
        <w:tc>
          <w:tcPr>
            <w:tcW w:w="3260" w:type="dxa"/>
          </w:tcPr>
          <w:p w:rsidR="00953381" w:rsidRDefault="00E7058C" w:rsidP="008F7037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التقيي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م</w:t>
            </w:r>
          </w:p>
        </w:tc>
        <w:tc>
          <w:tcPr>
            <w:tcW w:w="4112" w:type="dxa"/>
          </w:tcPr>
          <w:p w:rsidR="00953381" w:rsidRDefault="00E7058C" w:rsidP="00E7058C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العلاج الطبيعي</w:t>
            </w:r>
          </w:p>
        </w:tc>
      </w:tr>
      <w:tr w:rsidR="00953381" w:rsidTr="00E7058C">
        <w:tc>
          <w:tcPr>
            <w:tcW w:w="1559" w:type="dxa"/>
          </w:tcPr>
          <w:p w:rsidR="00953381" w:rsidRPr="00953381" w:rsidRDefault="00E7058C" w:rsidP="00953381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5338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الأولى</w:t>
            </w:r>
          </w:p>
        </w:tc>
        <w:tc>
          <w:tcPr>
            <w:tcW w:w="3260" w:type="dxa"/>
          </w:tcPr>
          <w:p w:rsidR="00953381" w:rsidRDefault="000978F1" w:rsidP="008F7037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شد عضلي </w:t>
            </w:r>
            <w:r w:rsidR="006B700E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مقارب 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طبيعي</w:t>
            </w:r>
          </w:p>
        </w:tc>
        <w:tc>
          <w:tcPr>
            <w:tcW w:w="4112" w:type="dxa"/>
          </w:tcPr>
          <w:p w:rsidR="00E7058C" w:rsidRDefault="00E7058C" w:rsidP="00E7058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705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يحتاج تمارين المدى الحركي</w:t>
            </w:r>
          </w:p>
          <w:p w:rsidR="00E7058C" w:rsidRPr="00E7058C" w:rsidRDefault="00E7058C" w:rsidP="00E7058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705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(      </w:t>
            </w:r>
            <w:r w:rsidRPr="00E7058C">
              <w:rPr>
                <w:b/>
                <w:bCs/>
                <w:sz w:val="28"/>
                <w:szCs w:val="28"/>
                <w:lang w:bidi="ar-IQ"/>
              </w:rPr>
              <w:t>ROM</w:t>
            </w:r>
            <w:r w:rsidRPr="00E705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)  ثم متابعة</w:t>
            </w:r>
          </w:p>
          <w:p w:rsidR="00953381" w:rsidRPr="00E7058C" w:rsidRDefault="00953381" w:rsidP="00E7058C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53381" w:rsidTr="00E7058C">
        <w:tc>
          <w:tcPr>
            <w:tcW w:w="1559" w:type="dxa"/>
          </w:tcPr>
          <w:p w:rsidR="00953381" w:rsidRDefault="00953381" w:rsidP="00953381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الثانية</w:t>
            </w:r>
          </w:p>
        </w:tc>
        <w:tc>
          <w:tcPr>
            <w:tcW w:w="3260" w:type="dxa"/>
          </w:tcPr>
          <w:p w:rsidR="00953381" w:rsidRDefault="000978F1" w:rsidP="008F7037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زيادة بسيطة في الشد العضلي عند تحريك المفصل بسرعة</w:t>
            </w:r>
          </w:p>
        </w:tc>
        <w:tc>
          <w:tcPr>
            <w:tcW w:w="4112" w:type="dxa"/>
          </w:tcPr>
          <w:p w:rsidR="00E7058C" w:rsidRPr="00E7058C" w:rsidRDefault="00E7058C" w:rsidP="00E7058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705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يحتاج إلى تمارين </w:t>
            </w:r>
            <w:proofErr w:type="spellStart"/>
            <w:r w:rsidRPr="00E705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تمطية</w:t>
            </w:r>
            <w:proofErr w:type="spellEnd"/>
            <w:r w:rsidRPr="00E705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(  </w:t>
            </w:r>
            <w:r w:rsidRPr="00E7058C">
              <w:rPr>
                <w:b/>
                <w:bCs/>
                <w:sz w:val="28"/>
                <w:szCs w:val="28"/>
                <w:lang w:bidi="ar-IQ"/>
              </w:rPr>
              <w:t>stretch</w:t>
            </w:r>
            <w:r w:rsidRPr="00E705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)</w:t>
            </w:r>
          </w:p>
          <w:p w:rsidR="00E7058C" w:rsidRPr="00E7058C" w:rsidRDefault="00E7058C" w:rsidP="00E7058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705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تمارين المدى الحركي (      </w:t>
            </w:r>
            <w:r w:rsidRPr="00E7058C">
              <w:rPr>
                <w:b/>
                <w:bCs/>
                <w:sz w:val="28"/>
                <w:szCs w:val="28"/>
                <w:lang w:bidi="ar-IQ"/>
              </w:rPr>
              <w:t>ROM</w:t>
            </w:r>
            <w:r w:rsidRPr="00E705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)</w:t>
            </w:r>
          </w:p>
          <w:p w:rsidR="00953381" w:rsidRPr="00E7058C" w:rsidRDefault="00953381" w:rsidP="00E7058C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53381" w:rsidTr="00E7058C">
        <w:tc>
          <w:tcPr>
            <w:tcW w:w="1559" w:type="dxa"/>
          </w:tcPr>
          <w:p w:rsidR="00953381" w:rsidRDefault="00953381" w:rsidP="00953381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الثالثة</w:t>
            </w:r>
          </w:p>
        </w:tc>
        <w:tc>
          <w:tcPr>
            <w:tcW w:w="3260" w:type="dxa"/>
          </w:tcPr>
          <w:p w:rsidR="00953381" w:rsidRDefault="000978F1" w:rsidP="00462C68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زيادة في الشد العضلي </w:t>
            </w:r>
            <w:r w:rsidR="00462C6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, بالإمكان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تحريك المفصل</w:t>
            </w:r>
          </w:p>
        </w:tc>
        <w:tc>
          <w:tcPr>
            <w:tcW w:w="4112" w:type="dxa"/>
          </w:tcPr>
          <w:p w:rsidR="00E7058C" w:rsidRPr="00E7058C" w:rsidRDefault="00E7058C" w:rsidP="00E7058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705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يحتاج إلى تمارين </w:t>
            </w:r>
            <w:proofErr w:type="spellStart"/>
            <w:r w:rsidRPr="00E705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تمطية</w:t>
            </w:r>
            <w:proofErr w:type="spellEnd"/>
            <w:r w:rsidRPr="00E705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(  </w:t>
            </w:r>
            <w:r w:rsidRPr="00E7058C">
              <w:rPr>
                <w:b/>
                <w:bCs/>
                <w:sz w:val="28"/>
                <w:szCs w:val="28"/>
                <w:lang w:bidi="ar-IQ"/>
              </w:rPr>
              <w:t>stretch</w:t>
            </w:r>
            <w:r w:rsidRPr="00E705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)</w:t>
            </w:r>
          </w:p>
          <w:p w:rsidR="00E7058C" w:rsidRPr="00E7058C" w:rsidRDefault="00E7058C" w:rsidP="00E7058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705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تمارين المدى الحركي (      </w:t>
            </w:r>
            <w:r w:rsidRPr="00E7058C">
              <w:rPr>
                <w:b/>
                <w:bCs/>
                <w:sz w:val="28"/>
                <w:szCs w:val="28"/>
                <w:lang w:bidi="ar-IQ"/>
              </w:rPr>
              <w:t>ROM</w:t>
            </w:r>
            <w:r w:rsidRPr="00E705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)</w:t>
            </w:r>
          </w:p>
          <w:p w:rsidR="00E7058C" w:rsidRPr="00E7058C" w:rsidRDefault="00E7058C" w:rsidP="00E7058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705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لفترات متكررة يوميا</w:t>
            </w:r>
          </w:p>
          <w:p w:rsidR="00953381" w:rsidRPr="00E7058C" w:rsidRDefault="00953381" w:rsidP="00E7058C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7058C" w:rsidTr="00E7058C">
        <w:tc>
          <w:tcPr>
            <w:tcW w:w="1559" w:type="dxa"/>
          </w:tcPr>
          <w:p w:rsidR="00E7058C" w:rsidRDefault="00E7058C" w:rsidP="00953381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الرابعة</w:t>
            </w:r>
          </w:p>
        </w:tc>
        <w:tc>
          <w:tcPr>
            <w:tcW w:w="3260" w:type="dxa"/>
          </w:tcPr>
          <w:p w:rsidR="00462C68" w:rsidRDefault="00462C68" w:rsidP="00462C68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زيادة كبيرة في الشد العضلي صعوبة تحريك المفصل</w:t>
            </w:r>
          </w:p>
        </w:tc>
        <w:tc>
          <w:tcPr>
            <w:tcW w:w="4112" w:type="dxa"/>
          </w:tcPr>
          <w:p w:rsidR="00E7058C" w:rsidRPr="00E7058C" w:rsidRDefault="00462C68" w:rsidP="00E7058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يستفاد قليلا من التمارين</w:t>
            </w:r>
          </w:p>
          <w:p w:rsidR="00E7058C" w:rsidRPr="00E7058C" w:rsidRDefault="00E7058C" w:rsidP="00E7058C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7058C" w:rsidTr="00E7058C">
        <w:tc>
          <w:tcPr>
            <w:tcW w:w="1559" w:type="dxa"/>
          </w:tcPr>
          <w:p w:rsidR="00E7058C" w:rsidRDefault="00E7058C" w:rsidP="00953381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الخامسة</w:t>
            </w:r>
          </w:p>
        </w:tc>
        <w:tc>
          <w:tcPr>
            <w:tcW w:w="3260" w:type="dxa"/>
          </w:tcPr>
          <w:p w:rsidR="00E7058C" w:rsidRDefault="00462C68" w:rsidP="00462C68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تيبس المفصل الشديد وتعذر تحريك المفصل</w:t>
            </w:r>
          </w:p>
        </w:tc>
        <w:tc>
          <w:tcPr>
            <w:tcW w:w="4112" w:type="dxa"/>
          </w:tcPr>
          <w:p w:rsidR="00E7058C" w:rsidRDefault="00462C68" w:rsidP="008F7037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لا يستفاد من تمارين المدى الحركي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والتمطية</w:t>
            </w:r>
            <w:proofErr w:type="spellEnd"/>
          </w:p>
        </w:tc>
      </w:tr>
      <w:tr w:rsidR="00E7058C" w:rsidTr="00FE4740">
        <w:trPr>
          <w:trHeight w:val="746"/>
        </w:trPr>
        <w:tc>
          <w:tcPr>
            <w:tcW w:w="1559" w:type="dxa"/>
          </w:tcPr>
          <w:p w:rsidR="00E7058C" w:rsidRDefault="00E7058C" w:rsidP="00462C68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ملاحظات</w:t>
            </w:r>
          </w:p>
        </w:tc>
        <w:tc>
          <w:tcPr>
            <w:tcW w:w="7372" w:type="dxa"/>
            <w:gridSpan w:val="2"/>
          </w:tcPr>
          <w:p w:rsidR="00E7058C" w:rsidRDefault="00912CC8" w:rsidP="008F7037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تحريك المفصل بلطف وبتكرار إلى أن يزول الشد ثم الحفاظ على وضع المفصل لمد خمس دقائق ثم تعاد المحاولة</w:t>
            </w:r>
          </w:p>
        </w:tc>
      </w:tr>
    </w:tbl>
    <w:p w:rsidR="00953381" w:rsidRDefault="00953381" w:rsidP="008F7037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</w:p>
    <w:p w:rsidR="00953381" w:rsidRDefault="00953381" w:rsidP="008F7037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</w:p>
    <w:p w:rsidR="00953381" w:rsidRDefault="004911E2" w:rsidP="00953381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التأهيل الطبي لأطفال المصابين بالشلل الدماغي</w:t>
      </w:r>
      <w:r w:rsidR="00F877C6">
        <w:rPr>
          <w:rFonts w:hint="cs"/>
          <w:b/>
          <w:bCs/>
          <w:sz w:val="32"/>
          <w:szCs w:val="32"/>
          <w:rtl/>
          <w:lang w:bidi="ar-IQ"/>
        </w:rPr>
        <w:t xml:space="preserve"> في وحدة العلاج الطبيعي لأطفال </w:t>
      </w:r>
    </w:p>
    <w:p w:rsidR="004911E2" w:rsidRDefault="004911E2" w:rsidP="004911E2">
      <w:pPr>
        <w:pStyle w:val="a3"/>
        <w:numPr>
          <w:ilvl w:val="0"/>
          <w:numId w:val="2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فحص وتقيم الطفل بموجب استمارة التقيي</w:t>
      </w:r>
      <w:r>
        <w:rPr>
          <w:rFonts w:hint="eastAsia"/>
          <w:b/>
          <w:bCs/>
          <w:sz w:val="32"/>
          <w:szCs w:val="32"/>
          <w:rtl/>
          <w:lang w:bidi="ar-IQ"/>
        </w:rPr>
        <w:t>م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المرفقة </w:t>
      </w:r>
    </w:p>
    <w:p w:rsidR="004911E2" w:rsidRDefault="004911E2" w:rsidP="004911E2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( طبيب التأهيل والمعالج الطبيعي )</w:t>
      </w:r>
    </w:p>
    <w:p w:rsidR="004911E2" w:rsidRDefault="004911E2" w:rsidP="004911E2">
      <w:pPr>
        <w:pStyle w:val="a3"/>
        <w:numPr>
          <w:ilvl w:val="0"/>
          <w:numId w:val="2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تحديد مشاكل الطفل واحتياجاته</w:t>
      </w:r>
    </w:p>
    <w:p w:rsidR="004911E2" w:rsidRDefault="004911E2" w:rsidP="004911E2">
      <w:pPr>
        <w:pStyle w:val="a3"/>
        <w:numPr>
          <w:ilvl w:val="0"/>
          <w:numId w:val="2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تحديد أي درجة تصنيف الطفل</w:t>
      </w:r>
    </w:p>
    <w:p w:rsidR="004911E2" w:rsidRDefault="004911E2" w:rsidP="004911E2">
      <w:pPr>
        <w:pStyle w:val="a3"/>
        <w:numPr>
          <w:ilvl w:val="0"/>
          <w:numId w:val="2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وضع خطة لتعامل مع مشاكل الطفل وحسب الأولويات بعد المناقشة مع أهل الطفل</w:t>
      </w:r>
    </w:p>
    <w:p w:rsidR="004911E2" w:rsidRDefault="004911E2" w:rsidP="004911E2">
      <w:pPr>
        <w:pStyle w:val="a3"/>
        <w:numPr>
          <w:ilvl w:val="0"/>
          <w:numId w:val="2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تحديد الأهداف التأهيل والسقف الزمني</w:t>
      </w:r>
    </w:p>
    <w:p w:rsidR="004911E2" w:rsidRDefault="004911E2" w:rsidP="004911E2">
      <w:pPr>
        <w:pStyle w:val="a3"/>
        <w:numPr>
          <w:ilvl w:val="0"/>
          <w:numId w:val="2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تحديد مواعيد المراجعة </w:t>
      </w:r>
    </w:p>
    <w:p w:rsidR="004911E2" w:rsidRDefault="004911E2" w:rsidP="004911E2">
      <w:pPr>
        <w:pStyle w:val="a3"/>
        <w:numPr>
          <w:ilvl w:val="0"/>
          <w:numId w:val="2"/>
        </w:num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تحديد موعد إعادة التقيي</w:t>
      </w:r>
      <w:r>
        <w:rPr>
          <w:rFonts w:hint="eastAsia"/>
          <w:b/>
          <w:bCs/>
          <w:sz w:val="32"/>
          <w:szCs w:val="32"/>
          <w:rtl/>
          <w:lang w:bidi="ar-IQ"/>
        </w:rPr>
        <w:t>م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بعد انتهاء مرحلة التأهيل الأولى </w:t>
      </w:r>
    </w:p>
    <w:p w:rsidR="004911E2" w:rsidRDefault="004911E2" w:rsidP="00953381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</w:p>
    <w:p w:rsidR="00E7058C" w:rsidRDefault="00E7058C" w:rsidP="00953381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</w:p>
    <w:p w:rsidR="00DD688A" w:rsidRPr="00DD688A" w:rsidRDefault="00DD688A" w:rsidP="00DD688A">
      <w:pPr>
        <w:rPr>
          <w:b/>
          <w:bCs/>
          <w:sz w:val="32"/>
          <w:szCs w:val="32"/>
          <w:rtl/>
          <w:lang w:bidi="ar-IQ"/>
        </w:rPr>
      </w:pPr>
    </w:p>
    <w:p w:rsidR="00912CC8" w:rsidRDefault="00912CC8" w:rsidP="00953381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</w:p>
    <w:p w:rsidR="00912CC8" w:rsidRDefault="00912CC8" w:rsidP="00953381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التأهيل الطبي لأطفال الشلل الدماغي </w:t>
      </w:r>
    </w:p>
    <w:p w:rsidR="00912CC8" w:rsidRDefault="00912CC8" w:rsidP="00953381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بموجب معيار التصنيف الحركي الوظيفي  </w:t>
      </w:r>
      <w:r>
        <w:rPr>
          <w:b/>
          <w:bCs/>
          <w:sz w:val="32"/>
          <w:szCs w:val="32"/>
          <w:lang w:bidi="ar-IQ"/>
        </w:rPr>
        <w:t xml:space="preserve"> GMFCS</w:t>
      </w:r>
      <w:r>
        <w:rPr>
          <w:rFonts w:hint="cs"/>
          <w:b/>
          <w:bCs/>
          <w:sz w:val="32"/>
          <w:szCs w:val="32"/>
          <w:rtl/>
          <w:lang w:bidi="ar-IQ"/>
        </w:rPr>
        <w:t>والفئة العمرية</w:t>
      </w:r>
    </w:p>
    <w:p w:rsidR="00912CC8" w:rsidRPr="00953381" w:rsidRDefault="00912CC8" w:rsidP="00953381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</w:p>
    <w:p w:rsidR="00D109EF" w:rsidRDefault="00D109EF" w:rsidP="00D109EF">
      <w:pPr>
        <w:pStyle w:val="a3"/>
        <w:numPr>
          <w:ilvl w:val="0"/>
          <w:numId w:val="6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الأطفال فئة عمرية </w:t>
      </w:r>
      <w:r>
        <w:rPr>
          <w:b/>
          <w:bCs/>
          <w:sz w:val="32"/>
          <w:szCs w:val="32"/>
          <w:lang w:bidi="ar-IQ"/>
        </w:rPr>
        <w:t>0-2 y</w:t>
      </w:r>
    </w:p>
    <w:p w:rsidR="00D109EF" w:rsidRDefault="00D109EF" w:rsidP="00D109EF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-</w:t>
      </w:r>
      <w:r>
        <w:rPr>
          <w:b/>
          <w:bCs/>
          <w:sz w:val="32"/>
          <w:szCs w:val="32"/>
          <w:lang w:bidi="ar-IQ"/>
        </w:rPr>
        <w:t xml:space="preserve">GMFCS 1  </w:t>
      </w:r>
    </w:p>
    <w:p w:rsidR="007101FC" w:rsidRDefault="007101FC" w:rsidP="00D109EF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الطفل يستطيع الحركة والجلوس على الأرض بدون مساعدة والأيدي</w:t>
      </w:r>
    </w:p>
    <w:p w:rsidR="007101FC" w:rsidRDefault="007101FC" w:rsidP="00D109EF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ويستطيع مسك الأشياء بيده , الزحف بواسطة الركبتين واليدين</w:t>
      </w:r>
    </w:p>
    <w:p w:rsidR="007101FC" w:rsidRDefault="007101FC" w:rsidP="00D109EF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يستطيع الوقوف بالمساعدة والمشي بالاستناد إلى الأثاث</w:t>
      </w:r>
    </w:p>
    <w:p w:rsidR="007101FC" w:rsidRDefault="007101FC" w:rsidP="00D109EF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عند العم</w:t>
      </w:r>
      <w:r w:rsidR="00106C2C">
        <w:rPr>
          <w:rFonts w:hint="cs"/>
          <w:b/>
          <w:bCs/>
          <w:sz w:val="32"/>
          <w:szCs w:val="32"/>
          <w:rtl/>
          <w:lang w:bidi="ar-IQ"/>
        </w:rPr>
        <w:t>ر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18-24 شهر  يمشي بدون مساعدة</w:t>
      </w:r>
    </w:p>
    <w:p w:rsidR="007101FC" w:rsidRDefault="007101FC" w:rsidP="00D109EF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</w:p>
    <w:p w:rsidR="007101FC" w:rsidRDefault="00FA6B0C" w:rsidP="00D109EF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هؤ</w:t>
      </w:r>
      <w:r w:rsidR="00D109EF">
        <w:rPr>
          <w:rFonts w:hint="cs"/>
          <w:b/>
          <w:bCs/>
          <w:sz w:val="32"/>
          <w:szCs w:val="32"/>
          <w:rtl/>
          <w:lang w:bidi="ar-IQ"/>
        </w:rPr>
        <w:t>لاء أطفال اقرب إلى الأطفال الطبيعيي</w:t>
      </w:r>
      <w:r w:rsidR="00D109EF">
        <w:rPr>
          <w:rFonts w:hint="eastAsia"/>
          <w:b/>
          <w:bCs/>
          <w:sz w:val="32"/>
          <w:szCs w:val="32"/>
          <w:rtl/>
          <w:lang w:bidi="ar-IQ"/>
        </w:rPr>
        <w:t>ن</w:t>
      </w:r>
      <w:r w:rsidR="00D109EF">
        <w:rPr>
          <w:rFonts w:hint="cs"/>
          <w:b/>
          <w:bCs/>
          <w:sz w:val="32"/>
          <w:szCs w:val="32"/>
          <w:rtl/>
          <w:lang w:bidi="ar-IQ"/>
        </w:rPr>
        <w:t xml:space="preserve"> يحتاجون متابعة</w:t>
      </w:r>
    </w:p>
    <w:p w:rsidR="00D109EF" w:rsidRDefault="00D109EF" w:rsidP="007101FC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7101FC">
        <w:rPr>
          <w:rFonts w:hint="cs"/>
          <w:b/>
          <w:bCs/>
          <w:sz w:val="32"/>
          <w:szCs w:val="32"/>
          <w:rtl/>
          <w:lang w:bidi="ar-IQ"/>
        </w:rPr>
        <w:t>شهريا ثم كل ثلاثة أشهر</w:t>
      </w:r>
    </w:p>
    <w:p w:rsidR="00D109EF" w:rsidRPr="007101FC" w:rsidRDefault="00D109EF" w:rsidP="007101FC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lastRenderedPageBreak/>
        <w:t>قد يوجد لديهم</w:t>
      </w:r>
      <w:r w:rsidRPr="007101FC">
        <w:rPr>
          <w:rFonts w:hint="cs"/>
          <w:b/>
          <w:bCs/>
          <w:sz w:val="32"/>
          <w:szCs w:val="32"/>
          <w:rtl/>
          <w:lang w:bidi="ar-IQ"/>
        </w:rPr>
        <w:t xml:space="preserve"> شد</w:t>
      </w:r>
      <w:r w:rsidR="00DD688A">
        <w:rPr>
          <w:rFonts w:hint="cs"/>
          <w:b/>
          <w:bCs/>
          <w:sz w:val="32"/>
          <w:szCs w:val="32"/>
          <w:rtl/>
          <w:lang w:bidi="ar-IQ"/>
        </w:rPr>
        <w:t xml:space="preserve"> بسيط</w:t>
      </w:r>
      <w:r w:rsidRPr="007101FC">
        <w:rPr>
          <w:rFonts w:hint="cs"/>
          <w:b/>
          <w:bCs/>
          <w:sz w:val="32"/>
          <w:szCs w:val="32"/>
          <w:rtl/>
          <w:lang w:bidi="ar-IQ"/>
        </w:rPr>
        <w:t xml:space="preserve"> في بعض المفاصل يحتاجون </w:t>
      </w:r>
      <w:r w:rsidR="00FA6B0C" w:rsidRPr="007101FC">
        <w:rPr>
          <w:rFonts w:hint="cs"/>
          <w:b/>
          <w:bCs/>
          <w:sz w:val="32"/>
          <w:szCs w:val="32"/>
          <w:rtl/>
          <w:lang w:bidi="ar-IQ"/>
        </w:rPr>
        <w:t>إلى</w:t>
      </w:r>
      <w:r w:rsidRPr="007101FC">
        <w:rPr>
          <w:rFonts w:hint="cs"/>
          <w:b/>
          <w:bCs/>
          <w:sz w:val="32"/>
          <w:szCs w:val="32"/>
          <w:rtl/>
          <w:lang w:bidi="ar-IQ"/>
        </w:rPr>
        <w:t xml:space="preserve"> تمارين </w:t>
      </w:r>
      <w:r w:rsidR="00FA6B0C" w:rsidRPr="007101FC">
        <w:rPr>
          <w:rFonts w:hint="cs"/>
          <w:b/>
          <w:bCs/>
          <w:sz w:val="32"/>
          <w:szCs w:val="32"/>
          <w:rtl/>
          <w:lang w:bidi="ar-IQ"/>
        </w:rPr>
        <w:t>تمطيه</w:t>
      </w:r>
    </w:p>
    <w:p w:rsidR="007101FC" w:rsidRDefault="007101FC" w:rsidP="00FA6B0C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</w:p>
    <w:p w:rsidR="00FA6B0C" w:rsidRDefault="00FA6B0C" w:rsidP="00FA6B0C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- </w:t>
      </w:r>
      <w:r>
        <w:rPr>
          <w:b/>
          <w:bCs/>
          <w:sz w:val="32"/>
          <w:szCs w:val="32"/>
          <w:rtl/>
          <w:lang w:bidi="ar-IQ"/>
        </w:rPr>
        <w:tab/>
      </w:r>
      <w:r>
        <w:rPr>
          <w:b/>
          <w:bCs/>
          <w:sz w:val="32"/>
          <w:szCs w:val="32"/>
          <w:lang w:bidi="ar-IQ"/>
        </w:rPr>
        <w:t>GMFCS 2</w:t>
      </w:r>
    </w:p>
    <w:p w:rsidR="003820DA" w:rsidRDefault="003820DA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الطفل يستطيع الجلوس على الأرض بمساعدة  تثبيت يديه لحفاظ على الموازنة , </w:t>
      </w:r>
      <w:r w:rsidRPr="003820DA">
        <w:rPr>
          <w:rFonts w:hint="cs"/>
          <w:b/>
          <w:bCs/>
          <w:sz w:val="32"/>
          <w:szCs w:val="32"/>
          <w:rtl/>
          <w:lang w:bidi="ar-IQ"/>
        </w:rPr>
        <w:t>الزحف بواسطة الركبتين واليدين , يستطيع الوقوف بمساعدة الآخرين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, </w:t>
      </w:r>
      <w:r w:rsidRPr="003820DA">
        <w:rPr>
          <w:rFonts w:hint="cs"/>
          <w:b/>
          <w:bCs/>
          <w:sz w:val="32"/>
          <w:szCs w:val="32"/>
          <w:rtl/>
          <w:lang w:bidi="ar-IQ"/>
        </w:rPr>
        <w:t xml:space="preserve">يمشي عدة خطوات بالاستناد على الأثاث </w:t>
      </w:r>
    </w:p>
    <w:p w:rsidR="00404BCF" w:rsidRDefault="00404BCF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</w:p>
    <w:p w:rsidR="00015B7D" w:rsidRDefault="00015B7D" w:rsidP="00015B7D">
      <w:pPr>
        <w:pStyle w:val="a3"/>
        <w:numPr>
          <w:ilvl w:val="0"/>
          <w:numId w:val="2"/>
        </w:numPr>
        <w:tabs>
          <w:tab w:val="left" w:pos="1841"/>
        </w:tabs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تمارين تقوية عضلات الظهر والوركين</w:t>
      </w:r>
    </w:p>
    <w:p w:rsidR="00015B7D" w:rsidRDefault="00015B7D" w:rsidP="00015B7D">
      <w:pPr>
        <w:pStyle w:val="a3"/>
        <w:numPr>
          <w:ilvl w:val="0"/>
          <w:numId w:val="2"/>
        </w:numPr>
        <w:tabs>
          <w:tab w:val="left" w:pos="1841"/>
        </w:tabs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تمارين الموازنة في وضع الجلوس ثم في وضع الوقوف</w:t>
      </w:r>
    </w:p>
    <w:p w:rsidR="00015B7D" w:rsidRDefault="00015B7D" w:rsidP="00E7058C">
      <w:pPr>
        <w:pStyle w:val="a3"/>
        <w:numPr>
          <w:ilvl w:val="0"/>
          <w:numId w:val="2"/>
        </w:numPr>
        <w:tabs>
          <w:tab w:val="left" w:pos="1841"/>
        </w:tabs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تمارين المشي باستعمال المعينات الطبية (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مشاية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خلفية )</w:t>
      </w:r>
    </w:p>
    <w:p w:rsidR="00404BCF" w:rsidRDefault="00404BCF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</w:p>
    <w:p w:rsidR="00015B7D" w:rsidRDefault="00015B7D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</w:p>
    <w:p w:rsidR="00015B7D" w:rsidRDefault="00015B7D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</w:p>
    <w:p w:rsidR="00015B7D" w:rsidRDefault="00015B7D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</w:p>
    <w:p w:rsidR="00404BCF" w:rsidRDefault="00404BCF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GMFCS 3- </w:t>
      </w:r>
    </w:p>
    <w:p w:rsidR="00404BCF" w:rsidRDefault="00404BCF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الطفل يستطيع الجلوس بإسناد أسفل الظهر </w:t>
      </w:r>
    </w:p>
    <w:p w:rsidR="00404BCF" w:rsidRDefault="00404BCF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يزحف إلى الأمام</w:t>
      </w:r>
      <w:r w:rsidR="00015B7D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على بطنه , يستطيع أن يتقلب</w:t>
      </w:r>
    </w:p>
    <w:p w:rsidR="00015B7D" w:rsidRDefault="00015B7D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</w:p>
    <w:p w:rsidR="00015B7D" w:rsidRDefault="00015B7D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تمارين تقوية عضلات الظهر والوركين</w:t>
      </w:r>
    </w:p>
    <w:p w:rsidR="00A76F42" w:rsidRDefault="00A76F42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تمارين الجلوس الحر </w:t>
      </w:r>
    </w:p>
    <w:p w:rsidR="00A76F42" w:rsidRDefault="00A76F42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تمارين استخدام اليدين أثناء الجلوس ( اللعب أو مسك الأشياء )</w:t>
      </w:r>
    </w:p>
    <w:p w:rsidR="00A76F42" w:rsidRDefault="00A76F42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تمارين </w:t>
      </w:r>
      <w:r w:rsidR="00E7058C">
        <w:rPr>
          <w:rFonts w:hint="cs"/>
          <w:b/>
          <w:bCs/>
          <w:sz w:val="32"/>
          <w:szCs w:val="32"/>
          <w:rtl/>
          <w:lang w:bidi="ar-IQ"/>
        </w:rPr>
        <w:t>الموازنة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في وضع الجلوس  </w:t>
      </w:r>
    </w:p>
    <w:p w:rsidR="00A76F42" w:rsidRDefault="00A76F42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تمارين الوقوف بمساعدة </w:t>
      </w:r>
      <w:r w:rsidR="00DC43BB">
        <w:rPr>
          <w:rFonts w:hint="cs"/>
          <w:b/>
          <w:bCs/>
          <w:sz w:val="32"/>
          <w:szCs w:val="32"/>
          <w:rtl/>
          <w:lang w:bidi="ar-IQ"/>
        </w:rPr>
        <w:t>الآخرين</w:t>
      </w:r>
    </w:p>
    <w:p w:rsidR="00A76F42" w:rsidRDefault="00A76F42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</w:p>
    <w:p w:rsidR="00A76F42" w:rsidRDefault="00A76F42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GMFCS 4-</w:t>
      </w:r>
    </w:p>
    <w:p w:rsidR="00A76F42" w:rsidRDefault="00A76F42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الطفل لديه سيطرة على </w:t>
      </w:r>
      <w:r w:rsidR="00DC43BB">
        <w:rPr>
          <w:rFonts w:hint="cs"/>
          <w:b/>
          <w:bCs/>
          <w:sz w:val="32"/>
          <w:szCs w:val="32"/>
          <w:rtl/>
          <w:lang w:bidi="ar-IQ"/>
        </w:rPr>
        <w:t>رأسه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لكن عند الجلوس يحتاج </w:t>
      </w:r>
      <w:r w:rsidR="00DC43BB">
        <w:rPr>
          <w:rFonts w:hint="cs"/>
          <w:b/>
          <w:bCs/>
          <w:sz w:val="32"/>
          <w:szCs w:val="32"/>
          <w:rtl/>
          <w:lang w:bidi="ar-IQ"/>
        </w:rPr>
        <w:t>إلى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DC43BB">
        <w:rPr>
          <w:rFonts w:hint="cs"/>
          <w:b/>
          <w:bCs/>
          <w:sz w:val="32"/>
          <w:szCs w:val="32"/>
          <w:rtl/>
          <w:lang w:bidi="ar-IQ"/>
        </w:rPr>
        <w:t>إسناد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كل الظهر ,يستطيع التقلب </w:t>
      </w:r>
    </w:p>
    <w:p w:rsidR="00A76F42" w:rsidRDefault="00A76F42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</w:p>
    <w:p w:rsidR="00A76F42" w:rsidRDefault="00A76F42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تمارين تقوية عضلات الظهر والرقبة</w:t>
      </w:r>
    </w:p>
    <w:p w:rsidR="00A76F42" w:rsidRDefault="00A76F42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تمارين تقوية عضلات </w:t>
      </w:r>
      <w:r w:rsidR="00DC43BB">
        <w:rPr>
          <w:rFonts w:hint="cs"/>
          <w:b/>
          <w:bCs/>
          <w:sz w:val="32"/>
          <w:szCs w:val="32"/>
          <w:rtl/>
          <w:lang w:bidi="ar-IQ"/>
        </w:rPr>
        <w:t>الأطراف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A76F42" w:rsidRDefault="00A76F42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تمارين تنشيط التقلب والدو</w:t>
      </w:r>
      <w:r w:rsidR="00DC43BB">
        <w:rPr>
          <w:rFonts w:hint="cs"/>
          <w:b/>
          <w:bCs/>
          <w:sz w:val="32"/>
          <w:szCs w:val="32"/>
          <w:rtl/>
          <w:lang w:bidi="ar-IQ"/>
        </w:rPr>
        <w:t>ر</w:t>
      </w:r>
      <w:r>
        <w:rPr>
          <w:rFonts w:hint="cs"/>
          <w:b/>
          <w:bCs/>
          <w:sz w:val="32"/>
          <w:szCs w:val="32"/>
          <w:rtl/>
          <w:lang w:bidi="ar-IQ"/>
        </w:rPr>
        <w:t>ان</w:t>
      </w:r>
    </w:p>
    <w:p w:rsidR="00A76F42" w:rsidRDefault="00A76F42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تمارين الجلوس بأقل </w:t>
      </w:r>
      <w:r w:rsidR="00DC43BB">
        <w:rPr>
          <w:rFonts w:hint="cs"/>
          <w:b/>
          <w:bCs/>
          <w:sz w:val="32"/>
          <w:szCs w:val="32"/>
          <w:rtl/>
          <w:lang w:bidi="ar-IQ"/>
        </w:rPr>
        <w:t>إسناد</w:t>
      </w:r>
    </w:p>
    <w:p w:rsidR="00DC43BB" w:rsidRDefault="00DC43BB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</w:p>
    <w:p w:rsidR="00DC43BB" w:rsidRDefault="00DC43BB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GMFCS 5</w:t>
      </w:r>
    </w:p>
    <w:p w:rsidR="00DC43BB" w:rsidRDefault="00DC43BB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الطفل محدود الحركة جدا</w:t>
      </w:r>
    </w:p>
    <w:p w:rsidR="00DC43BB" w:rsidRDefault="00DC43BB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لا يستطيع السيطرة  على وضعية الرأس والجذع</w:t>
      </w:r>
    </w:p>
    <w:p w:rsidR="00DC43BB" w:rsidRDefault="00DC43BB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يحتاج إلى مساعدة لكي يقلب إلى الجهة الأخرى</w:t>
      </w:r>
    </w:p>
    <w:p w:rsidR="00DC43BB" w:rsidRDefault="00DC43BB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</w:p>
    <w:p w:rsidR="00DC43BB" w:rsidRDefault="00DC43BB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تمارين تقوية عضلات الرأس والرقبة</w:t>
      </w:r>
    </w:p>
    <w:p w:rsidR="00DC43BB" w:rsidRDefault="00DC43BB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تمارين تقوية عضلات الجذع</w:t>
      </w:r>
    </w:p>
    <w:p w:rsidR="00DC43BB" w:rsidRDefault="00DC43BB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تمارين رفع الرأس من وضع النوم على البطن (     </w:t>
      </w:r>
      <w:r>
        <w:rPr>
          <w:b/>
          <w:bCs/>
          <w:sz w:val="32"/>
          <w:szCs w:val="32"/>
          <w:lang w:bidi="ar-IQ"/>
        </w:rPr>
        <w:t>Prone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)</w:t>
      </w:r>
    </w:p>
    <w:p w:rsidR="00DC43BB" w:rsidRDefault="00DC43BB" w:rsidP="00DC43BB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تمارين تنشيط التقلب والدوران</w:t>
      </w:r>
      <w:r w:rsidR="00912CC8">
        <w:rPr>
          <w:rFonts w:hint="cs"/>
          <w:b/>
          <w:bCs/>
          <w:sz w:val="32"/>
          <w:szCs w:val="32"/>
          <w:rtl/>
          <w:lang w:bidi="ar-IQ"/>
        </w:rPr>
        <w:t xml:space="preserve"> كل ساعتين</w:t>
      </w:r>
    </w:p>
    <w:p w:rsidR="00DC43BB" w:rsidRDefault="00DC43BB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</w:p>
    <w:p w:rsidR="00DC43BB" w:rsidRDefault="00DC43BB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rtl/>
          <w:lang w:bidi="ar-IQ"/>
        </w:rPr>
      </w:pPr>
    </w:p>
    <w:p w:rsidR="00DC43BB" w:rsidRPr="003820DA" w:rsidRDefault="00DC43BB" w:rsidP="003820DA">
      <w:pPr>
        <w:pStyle w:val="a3"/>
        <w:tabs>
          <w:tab w:val="left" w:pos="1841"/>
        </w:tabs>
        <w:ind w:left="1080"/>
        <w:rPr>
          <w:b/>
          <w:bCs/>
          <w:sz w:val="32"/>
          <w:szCs w:val="32"/>
          <w:lang w:bidi="ar-IQ"/>
        </w:rPr>
      </w:pPr>
    </w:p>
    <w:p w:rsidR="00FA6B0C" w:rsidRPr="00FA6B0C" w:rsidRDefault="00FA6B0C" w:rsidP="00FA6B0C">
      <w:pPr>
        <w:pStyle w:val="a3"/>
        <w:ind w:left="108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sectPr w:rsidR="00FA6B0C" w:rsidRPr="00FA6B0C" w:rsidSect="00B453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747D"/>
    <w:multiLevelType w:val="hybridMultilevel"/>
    <w:tmpl w:val="C0DC6AB0"/>
    <w:lvl w:ilvl="0" w:tplc="03AAC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7072B"/>
    <w:multiLevelType w:val="hybridMultilevel"/>
    <w:tmpl w:val="99FA9DA6"/>
    <w:lvl w:ilvl="0" w:tplc="A068594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9F7227"/>
    <w:multiLevelType w:val="hybridMultilevel"/>
    <w:tmpl w:val="8A7C2C9C"/>
    <w:lvl w:ilvl="0" w:tplc="9F949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A45C7"/>
    <w:multiLevelType w:val="hybridMultilevel"/>
    <w:tmpl w:val="B178B584"/>
    <w:lvl w:ilvl="0" w:tplc="EB04AC4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E49F0"/>
    <w:multiLevelType w:val="hybridMultilevel"/>
    <w:tmpl w:val="8C44B828"/>
    <w:lvl w:ilvl="0" w:tplc="3914387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DE573C"/>
    <w:multiLevelType w:val="hybridMultilevel"/>
    <w:tmpl w:val="CFDA7C52"/>
    <w:lvl w:ilvl="0" w:tplc="26143F6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0B37B2"/>
    <w:multiLevelType w:val="hybridMultilevel"/>
    <w:tmpl w:val="3A9023D0"/>
    <w:lvl w:ilvl="0" w:tplc="4762FC3C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6A5C76"/>
    <w:multiLevelType w:val="hybridMultilevel"/>
    <w:tmpl w:val="8892F368"/>
    <w:lvl w:ilvl="0" w:tplc="3544FE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CD2F16"/>
    <w:rsid w:val="00015B7D"/>
    <w:rsid w:val="00022710"/>
    <w:rsid w:val="00067B50"/>
    <w:rsid w:val="000978F1"/>
    <w:rsid w:val="00106C2C"/>
    <w:rsid w:val="00126B90"/>
    <w:rsid w:val="00157CF4"/>
    <w:rsid w:val="00236431"/>
    <w:rsid w:val="002B3561"/>
    <w:rsid w:val="002E55B4"/>
    <w:rsid w:val="003820DA"/>
    <w:rsid w:val="00404BCF"/>
    <w:rsid w:val="0041293F"/>
    <w:rsid w:val="00462C68"/>
    <w:rsid w:val="00467432"/>
    <w:rsid w:val="004911E2"/>
    <w:rsid w:val="004E419D"/>
    <w:rsid w:val="005D31FF"/>
    <w:rsid w:val="006B700E"/>
    <w:rsid w:val="007101FC"/>
    <w:rsid w:val="00731A1F"/>
    <w:rsid w:val="007544BB"/>
    <w:rsid w:val="007F7CDA"/>
    <w:rsid w:val="008F7037"/>
    <w:rsid w:val="00912CC8"/>
    <w:rsid w:val="00953381"/>
    <w:rsid w:val="00A76F42"/>
    <w:rsid w:val="00AD1EEE"/>
    <w:rsid w:val="00B45352"/>
    <w:rsid w:val="00C9417B"/>
    <w:rsid w:val="00CD2F16"/>
    <w:rsid w:val="00D109EF"/>
    <w:rsid w:val="00DC43BB"/>
    <w:rsid w:val="00DD688A"/>
    <w:rsid w:val="00E006E9"/>
    <w:rsid w:val="00E7058C"/>
    <w:rsid w:val="00E85B57"/>
    <w:rsid w:val="00F877C6"/>
    <w:rsid w:val="00F9502B"/>
    <w:rsid w:val="00FA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F16"/>
    <w:pPr>
      <w:ind w:left="720"/>
      <w:contextualSpacing/>
    </w:pPr>
  </w:style>
  <w:style w:type="table" w:styleId="a4">
    <w:name w:val="Table Grid"/>
    <w:basedOn w:val="a1"/>
    <w:uiPriority w:val="59"/>
    <w:rsid w:val="00953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KAMAL</dc:creator>
  <cp:lastModifiedBy>D. KAMAL</cp:lastModifiedBy>
  <cp:revision>12</cp:revision>
  <dcterms:created xsi:type="dcterms:W3CDTF">2015-04-26T10:02:00Z</dcterms:created>
  <dcterms:modified xsi:type="dcterms:W3CDTF">2015-05-28T05:21:00Z</dcterms:modified>
</cp:coreProperties>
</file>