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C0" w:rsidRDefault="00DB1FC9" w:rsidP="008C63E1">
      <w:pPr>
        <w:spacing w:line="240" w:lineRule="auto"/>
        <w:jc w:val="center"/>
        <w:rPr>
          <w:rFonts w:ascii="Simplified Arabic" w:hAnsi="Simplified Arabic" w:cs="Simplified Arabic"/>
          <w:b/>
          <w:bCs/>
          <w:sz w:val="48"/>
          <w:szCs w:val="48"/>
          <w:u w:val="single"/>
          <w:rtl/>
          <w:lang w:bidi="ar-IQ"/>
        </w:rPr>
      </w:pPr>
      <w:bookmarkStart w:id="0" w:name="_GoBack"/>
      <w:bookmarkEnd w:id="0"/>
      <w:r>
        <w:rPr>
          <w:rFonts w:ascii="Simplified Arabic" w:hAnsi="Simplified Arabic" w:cs="Simplified Arabic"/>
          <w:b/>
          <w:bCs/>
          <w:noProof/>
          <w:sz w:val="48"/>
          <w:szCs w:val="48"/>
          <w:u w:val="single"/>
          <w:rtl/>
        </w:rPr>
        <mc:AlternateContent>
          <mc:Choice Requires="wps">
            <w:drawing>
              <wp:anchor distT="0" distB="0" distL="114300" distR="114300" simplePos="0" relativeHeight="251659264" behindDoc="1" locked="0" layoutInCell="1" allowOverlap="1">
                <wp:simplePos x="0" y="0"/>
                <wp:positionH relativeFrom="column">
                  <wp:posOffset>1714500</wp:posOffset>
                </wp:positionH>
                <wp:positionV relativeFrom="paragraph">
                  <wp:posOffset>884555</wp:posOffset>
                </wp:positionV>
                <wp:extent cx="3171825" cy="619125"/>
                <wp:effectExtent l="9525" t="8255" r="19050" b="298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19125"/>
                        </a:xfrm>
                        <a:prstGeom prst="horizontalScrol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margin-left:135pt;margin-top:69.65pt;width:249.7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" fillcolor="white [3201]" strokecolor="#666 [1936]" strokeweight="1pt">
                <v:fill color2="#999 [1296]" focus="100%" type="gradient"/>
                <v:shadow on="t" color="#7f7f7f [1601]" opacity=".5" offset="1pt"/>
              </v:shape>
            </w:pict>
          </mc:Fallback>
        </mc:AlternateContent>
      </w:r>
      <w:r w:rsidR="008145D6">
        <w:rPr>
          <w:rFonts w:ascii="Simplified Arabic" w:hAnsi="Simplified Arabic" w:cs="Simplified Arabic"/>
          <w:b/>
          <w:bCs/>
          <w:sz w:val="48"/>
          <w:szCs w:val="48"/>
          <w:u w:val="single"/>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25pt;height:45pt" fillcolor="#06c" strokecolor="#9cf" strokeweight="1.5pt">
            <v:shadow on="t" color="#900"/>
            <v:textpath style="font-family:&quot;Impact&quot;;v-text-kern:t" trim="t" fitpath="t" string="البــــــــــــــــــــــــــــــــــــاب الاول "/>
          </v:shape>
        </w:pict>
      </w:r>
    </w:p>
    <w:p w:rsidR="00A23E28" w:rsidRDefault="00A23E28" w:rsidP="008C63E1">
      <w:pPr>
        <w:spacing w:line="240" w:lineRule="auto"/>
        <w:jc w:val="center"/>
        <w:rPr>
          <w:rFonts w:ascii="Simplified Arabic" w:hAnsi="Simplified Arabic" w:cs="Simplified Arabic"/>
          <w:b/>
          <w:bCs/>
          <w:sz w:val="48"/>
          <w:szCs w:val="48"/>
          <w:u w:val="single"/>
          <w:rtl/>
          <w:lang w:bidi="ar-IQ"/>
        </w:rPr>
      </w:pPr>
      <w:r w:rsidRPr="001006AB">
        <w:rPr>
          <w:rFonts w:ascii="Simplified Arabic" w:hAnsi="Simplified Arabic" w:cs="Simplified Arabic" w:hint="cs"/>
          <w:b/>
          <w:bCs/>
          <w:sz w:val="48"/>
          <w:szCs w:val="48"/>
          <w:u w:val="single"/>
          <w:rtl/>
          <w:lang w:bidi="ar-IQ"/>
        </w:rPr>
        <w:t>ال</w:t>
      </w:r>
      <w:r w:rsidR="00AE4AAF">
        <w:rPr>
          <w:rFonts w:ascii="Simplified Arabic" w:hAnsi="Simplified Arabic" w:cs="Simplified Arabic" w:hint="cs"/>
          <w:b/>
          <w:bCs/>
          <w:sz w:val="48"/>
          <w:szCs w:val="48"/>
          <w:u w:val="single"/>
          <w:rtl/>
          <w:lang w:bidi="ar-IQ"/>
        </w:rPr>
        <w:t>ـــــــــــــــــــــــــــ</w:t>
      </w:r>
      <w:r w:rsidRPr="001006AB">
        <w:rPr>
          <w:rFonts w:ascii="Simplified Arabic" w:hAnsi="Simplified Arabic" w:cs="Simplified Arabic" w:hint="cs"/>
          <w:b/>
          <w:bCs/>
          <w:sz w:val="48"/>
          <w:szCs w:val="48"/>
          <w:u w:val="single"/>
          <w:rtl/>
          <w:lang w:bidi="ar-IQ"/>
        </w:rPr>
        <w:t xml:space="preserve">دورات التأهيلية </w:t>
      </w:r>
    </w:p>
    <w:p w:rsidR="006C5A12" w:rsidRPr="001006AB" w:rsidRDefault="006C5A12" w:rsidP="008C63E1">
      <w:pPr>
        <w:spacing w:line="240" w:lineRule="auto"/>
        <w:jc w:val="center"/>
        <w:rPr>
          <w:rFonts w:ascii="Simplified Arabic" w:hAnsi="Simplified Arabic" w:cs="Simplified Arabic"/>
          <w:b/>
          <w:bCs/>
          <w:sz w:val="48"/>
          <w:szCs w:val="48"/>
          <w:u w:val="single"/>
          <w:rtl/>
          <w:lang w:bidi="ar-IQ"/>
        </w:rPr>
      </w:pPr>
    </w:p>
    <w:p w:rsidR="001006AB" w:rsidRPr="00D234B3" w:rsidRDefault="00A23E28" w:rsidP="00D234B3">
      <w:pPr>
        <w:spacing w:line="240" w:lineRule="auto"/>
        <w:rPr>
          <w:rFonts w:ascii="Simplified Arabic" w:hAnsi="Simplified Arabic" w:cs="Simplified Arabic"/>
          <w:sz w:val="32"/>
          <w:szCs w:val="32"/>
          <w:rtl/>
          <w:lang w:bidi="ar-IQ"/>
        </w:rPr>
      </w:pPr>
      <w:r w:rsidRPr="00D234B3">
        <w:rPr>
          <w:rFonts w:ascii="Simplified Arabic" w:hAnsi="Simplified Arabic" w:cs="Simplified Arabic" w:hint="cs"/>
          <w:sz w:val="32"/>
          <w:szCs w:val="32"/>
          <w:rtl/>
          <w:lang w:bidi="ar-IQ"/>
        </w:rPr>
        <w:t>وهي الدورات الخاصه بالملاكات المختبرية من خريجي كليات الطب والصيدلة والعلو</w:t>
      </w:r>
      <w:r w:rsidR="001006AB" w:rsidRPr="00D234B3">
        <w:rPr>
          <w:rFonts w:ascii="Simplified Arabic" w:hAnsi="Simplified Arabic" w:cs="Simplified Arabic" w:hint="cs"/>
          <w:sz w:val="32"/>
          <w:szCs w:val="32"/>
          <w:rtl/>
          <w:lang w:bidi="ar-IQ"/>
        </w:rPr>
        <w:t>م للعمل المختبري من خلال تزويدهم بالمعلومات الخاصة بالفروع المختبرية التالية :-</w:t>
      </w:r>
    </w:p>
    <w:p w:rsidR="00A23E28" w:rsidRDefault="001006AB" w:rsidP="00D234B3">
      <w:pPr>
        <w:spacing w:line="240" w:lineRule="auto"/>
        <w:rPr>
          <w:rFonts w:ascii="Simplified Arabic" w:hAnsi="Simplified Arabic" w:cs="Simplified Arabic"/>
          <w:sz w:val="32"/>
          <w:szCs w:val="32"/>
          <w:rtl/>
          <w:lang w:bidi="ar-IQ"/>
        </w:rPr>
      </w:pPr>
      <w:r w:rsidRPr="00D234B3">
        <w:rPr>
          <w:rFonts w:ascii="Simplified Arabic" w:hAnsi="Simplified Arabic" w:cs="Simplified Arabic" w:hint="cs"/>
          <w:sz w:val="32"/>
          <w:szCs w:val="32"/>
          <w:rtl/>
          <w:lang w:bidi="ar-IQ"/>
        </w:rPr>
        <w:t xml:space="preserve"> ( الكيمياء السريرية , الاحياء المجهرية , أمراض الدم </w:t>
      </w:r>
      <w:r w:rsidR="00A2328A">
        <w:rPr>
          <w:rFonts w:ascii="Simplified Arabic" w:hAnsi="Simplified Arabic" w:cs="Simplified Arabic" w:hint="cs"/>
          <w:sz w:val="32"/>
          <w:szCs w:val="32"/>
          <w:rtl/>
          <w:lang w:bidi="ar-IQ"/>
        </w:rPr>
        <w:t>, المناعة السريرية , الوراثة</w:t>
      </w:r>
      <w:r w:rsidRPr="00D234B3">
        <w:rPr>
          <w:rFonts w:ascii="Simplified Arabic" w:hAnsi="Simplified Arabic" w:cs="Simplified Arabic" w:hint="cs"/>
          <w:sz w:val="32"/>
          <w:szCs w:val="32"/>
          <w:rtl/>
          <w:lang w:bidi="ar-IQ"/>
        </w:rPr>
        <w:t xml:space="preserve"> الطبية</w:t>
      </w:r>
      <w:r w:rsidR="00A2328A">
        <w:rPr>
          <w:rFonts w:ascii="Simplified Arabic" w:hAnsi="Simplified Arabic" w:cs="Simplified Arabic" w:hint="cs"/>
          <w:sz w:val="32"/>
          <w:szCs w:val="32"/>
          <w:rtl/>
          <w:lang w:bidi="ar-IQ"/>
        </w:rPr>
        <w:t xml:space="preserve"> </w:t>
      </w:r>
      <w:r w:rsidRPr="00D234B3">
        <w:rPr>
          <w:rFonts w:ascii="Simplified Arabic" w:hAnsi="Simplified Arabic" w:cs="Simplified Arabic" w:hint="cs"/>
          <w:sz w:val="32"/>
          <w:szCs w:val="32"/>
          <w:rtl/>
          <w:lang w:bidi="ar-IQ"/>
        </w:rPr>
        <w:t>, النسيج المرضي )</w:t>
      </w:r>
      <w:r w:rsidR="00D234B3" w:rsidRPr="00D234B3">
        <w:rPr>
          <w:rFonts w:ascii="Simplified Arabic" w:hAnsi="Simplified Arabic" w:cs="Simplified Arabic" w:hint="cs"/>
          <w:sz w:val="32"/>
          <w:szCs w:val="32"/>
          <w:rtl/>
          <w:lang w:bidi="ar-IQ"/>
        </w:rPr>
        <w:t xml:space="preserve"> وأعتماداً على أختصاص المشاركين في الدورات انفا .</w:t>
      </w:r>
    </w:p>
    <w:p w:rsidR="006C5A12" w:rsidRDefault="006C5A12" w:rsidP="00D234B3">
      <w:pPr>
        <w:spacing w:line="240" w:lineRule="auto"/>
        <w:rPr>
          <w:rFonts w:ascii="Simplified Arabic" w:hAnsi="Simplified Arabic" w:cs="Simplified Arabic"/>
          <w:sz w:val="32"/>
          <w:szCs w:val="32"/>
          <w:rtl/>
          <w:lang w:bidi="ar-IQ"/>
        </w:rPr>
      </w:pPr>
    </w:p>
    <w:p w:rsidR="00AC258B" w:rsidRDefault="00AC258B" w:rsidP="00AC258B">
      <w:pPr>
        <w:spacing w:line="240" w:lineRule="auto"/>
        <w:jc w:val="center"/>
        <w:rPr>
          <w:rFonts w:ascii="Simplified Arabic" w:hAnsi="Simplified Arabic" w:cs="Simplified Arabic"/>
          <w:sz w:val="72"/>
          <w:szCs w:val="72"/>
          <w:u w:val="single"/>
          <w:rtl/>
          <w:lang w:bidi="ar-IQ"/>
        </w:rPr>
      </w:pPr>
      <w:r w:rsidRPr="00AC258B">
        <w:rPr>
          <w:rFonts w:ascii="Simplified Arabic" w:hAnsi="Simplified Arabic" w:cs="Simplified Arabic" w:hint="cs"/>
          <w:sz w:val="72"/>
          <w:szCs w:val="72"/>
          <w:u w:val="single"/>
          <w:rtl/>
          <w:lang w:bidi="ar-IQ"/>
        </w:rPr>
        <w:t>القــــــــــــــــــــــــــــــــــــــــــــانون</w:t>
      </w:r>
    </w:p>
    <w:p w:rsidR="00AC258B" w:rsidRPr="001F4EA2" w:rsidRDefault="00AC258B" w:rsidP="00AC258B">
      <w:pPr>
        <w:spacing w:line="240" w:lineRule="auto"/>
        <w:rPr>
          <w:rFonts w:ascii="Simplified Arabic" w:hAnsi="Simplified Arabic" w:cs="Simplified Arabic"/>
          <w:sz w:val="32"/>
          <w:szCs w:val="32"/>
          <w:rtl/>
          <w:lang w:bidi="ar-IQ"/>
        </w:rPr>
      </w:pPr>
      <w:r w:rsidRPr="001F4EA2">
        <w:rPr>
          <w:rFonts w:ascii="Simplified Arabic" w:hAnsi="Simplified Arabic" w:cs="Simplified Arabic" w:hint="cs"/>
          <w:sz w:val="32"/>
          <w:szCs w:val="32"/>
          <w:rtl/>
          <w:lang w:bidi="ar-IQ"/>
        </w:rPr>
        <w:t>يتم أقامة الدورات اتأهيلية لخريجي كلية الطب والصيدلة والعلوم وفق قانون التعديل السادس لقانون الصحة العامة رقم (</w:t>
      </w:r>
      <w:r w:rsidRPr="00A2328A">
        <w:rPr>
          <w:rFonts w:ascii="Simplified Arabic" w:hAnsi="Simplified Arabic" w:cs="Simplified Arabic" w:hint="cs"/>
          <w:b/>
          <w:bCs/>
          <w:sz w:val="32"/>
          <w:szCs w:val="32"/>
          <w:rtl/>
          <w:lang w:bidi="ar-IQ"/>
        </w:rPr>
        <w:t>89</w:t>
      </w:r>
      <w:r w:rsidRPr="001F4EA2">
        <w:rPr>
          <w:rFonts w:ascii="Simplified Arabic" w:hAnsi="Simplified Arabic" w:cs="Simplified Arabic" w:hint="cs"/>
          <w:sz w:val="32"/>
          <w:szCs w:val="32"/>
          <w:rtl/>
          <w:lang w:bidi="ar-IQ"/>
        </w:rPr>
        <w:t xml:space="preserve">) في </w:t>
      </w:r>
      <w:r w:rsidRPr="00A2328A">
        <w:rPr>
          <w:rFonts w:ascii="Simplified Arabic" w:hAnsi="Simplified Arabic" w:cs="Simplified Arabic" w:hint="cs"/>
          <w:b/>
          <w:bCs/>
          <w:sz w:val="32"/>
          <w:szCs w:val="32"/>
          <w:rtl/>
          <w:lang w:bidi="ar-IQ"/>
        </w:rPr>
        <w:t>1981</w:t>
      </w:r>
      <w:r w:rsidRPr="001F4EA2">
        <w:rPr>
          <w:rFonts w:ascii="Simplified Arabic" w:hAnsi="Simplified Arabic" w:cs="Simplified Arabic" w:hint="cs"/>
          <w:sz w:val="32"/>
          <w:szCs w:val="32"/>
          <w:rtl/>
          <w:lang w:bidi="ar-IQ"/>
        </w:rPr>
        <w:t xml:space="preserve"> المادة الاولى : تلغى المادة (88) من قانون الصحة العامة رقم (89) لسنة </w:t>
      </w:r>
      <w:r w:rsidRPr="00A2328A">
        <w:rPr>
          <w:rFonts w:ascii="Simplified Arabic" w:hAnsi="Simplified Arabic" w:cs="Simplified Arabic" w:hint="cs"/>
          <w:b/>
          <w:bCs/>
          <w:sz w:val="32"/>
          <w:szCs w:val="32"/>
          <w:rtl/>
          <w:lang w:bidi="ar-IQ"/>
        </w:rPr>
        <w:t>1981</w:t>
      </w:r>
      <w:r w:rsidRPr="001F4EA2">
        <w:rPr>
          <w:rFonts w:ascii="Simplified Arabic" w:hAnsi="Simplified Arabic" w:cs="Simplified Arabic" w:hint="cs"/>
          <w:sz w:val="32"/>
          <w:szCs w:val="32"/>
          <w:rtl/>
          <w:lang w:bidi="ar-IQ"/>
        </w:rPr>
        <w:t xml:space="preserve"> ويحل محلها مايأتي :-</w:t>
      </w:r>
    </w:p>
    <w:p w:rsidR="00AC258B" w:rsidRDefault="00AC258B" w:rsidP="00A2328A">
      <w:pPr>
        <w:spacing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المادة -</w:t>
      </w:r>
      <w:r w:rsidRPr="00A2328A">
        <w:rPr>
          <w:rFonts w:ascii="Simplified Arabic" w:hAnsi="Simplified Arabic" w:cs="Simplified Arabic" w:hint="cs"/>
          <w:b/>
          <w:bCs/>
          <w:sz w:val="32"/>
          <w:szCs w:val="32"/>
          <w:rtl/>
          <w:lang w:bidi="ar-IQ"/>
        </w:rPr>
        <w:t>88</w:t>
      </w:r>
      <w:r>
        <w:rPr>
          <w:rFonts w:ascii="Simplified Arabic" w:hAnsi="Simplified Arabic" w:cs="Simplified Arabic" w:hint="cs"/>
          <w:sz w:val="32"/>
          <w:szCs w:val="32"/>
          <w:rtl/>
          <w:lang w:bidi="ar-IQ"/>
        </w:rPr>
        <w:t>- للوزارة التي تمنح أجازة فتح مختبر أهلي للمتخصصين في التحليلات المر</w:t>
      </w:r>
      <w:r w:rsidR="001F4EA2">
        <w:rPr>
          <w:rFonts w:ascii="Simplified Arabic" w:hAnsi="Simplified Arabic" w:cs="Simplified Arabic" w:hint="cs"/>
          <w:sz w:val="32"/>
          <w:szCs w:val="32"/>
          <w:rtl/>
          <w:lang w:bidi="ar-IQ"/>
        </w:rPr>
        <w:t xml:space="preserve">ضية من المجازين بممارسة المهنه </w:t>
      </w:r>
      <w:r>
        <w:rPr>
          <w:rFonts w:ascii="Simplified Arabic" w:hAnsi="Simplified Arabic" w:cs="Simplified Arabic" w:hint="cs"/>
          <w:sz w:val="32"/>
          <w:szCs w:val="32"/>
          <w:rtl/>
          <w:lang w:bidi="ar-IQ"/>
        </w:rPr>
        <w:t xml:space="preserve">في النقابة المختصة , كل </w:t>
      </w:r>
      <w:r w:rsidR="001F4EA2">
        <w:rPr>
          <w:rFonts w:ascii="Simplified Arabic" w:hAnsi="Simplified Arabic" w:cs="Simplified Arabic" w:hint="cs"/>
          <w:sz w:val="32"/>
          <w:szCs w:val="32"/>
          <w:rtl/>
          <w:lang w:bidi="ar-IQ"/>
        </w:rPr>
        <w:t>في حقل أختصاصة وللأطباء والصيادلة وخريجي كلية العلوم في الفروع العلمية ذات العلاقة من أكملوا بنجاح دورة تدريبية في التحليلات المرضية لمدة لاتقل عن سنة ومارسوا المهنه فعليا بعد الدورة لمدة سنه في الاقل على ان يتم فتح المختبر في المحافظة التي تعملون فيها وذلك وفقا لتعليمات تصدرها الوزارة , وتحدد شروط منح الاجازة والشروط الصحية الواجب توافرها في المحل وأجور الفحوص المختبرية وأنواع الفحوص التي تجري .</w:t>
      </w:r>
    </w:p>
    <w:p w:rsidR="00EF0704" w:rsidRDefault="00EF0704" w:rsidP="006F7D3E">
      <w:pPr>
        <w:spacing w:line="240" w:lineRule="auto"/>
        <w:jc w:val="center"/>
        <w:rPr>
          <w:rFonts w:ascii="Simplified Arabic" w:hAnsi="Simplified Arabic" w:cs="Simplified Arabic"/>
          <w:sz w:val="48"/>
          <w:szCs w:val="48"/>
          <w:u w:val="single"/>
          <w:rtl/>
          <w:lang w:bidi="ar-IQ"/>
        </w:rPr>
      </w:pPr>
    </w:p>
    <w:p w:rsidR="00EF0704" w:rsidRDefault="00EF0704" w:rsidP="006F7D3E">
      <w:pPr>
        <w:spacing w:line="240" w:lineRule="auto"/>
        <w:jc w:val="center"/>
        <w:rPr>
          <w:rFonts w:ascii="Simplified Arabic" w:hAnsi="Simplified Arabic" w:cs="Simplified Arabic"/>
          <w:sz w:val="48"/>
          <w:szCs w:val="48"/>
          <w:u w:val="single"/>
          <w:rtl/>
          <w:lang w:bidi="ar-IQ"/>
        </w:rPr>
      </w:pPr>
    </w:p>
    <w:p w:rsidR="006F7D3E" w:rsidRPr="00EF0704" w:rsidRDefault="006F7D3E" w:rsidP="006F7D3E">
      <w:pPr>
        <w:spacing w:line="240" w:lineRule="auto"/>
        <w:jc w:val="center"/>
        <w:rPr>
          <w:rFonts w:ascii="Simplified Arabic" w:hAnsi="Simplified Arabic" w:cs="Simplified Arabic"/>
          <w:b/>
          <w:bCs/>
          <w:sz w:val="48"/>
          <w:szCs w:val="48"/>
          <w:u w:val="single"/>
          <w:rtl/>
          <w:lang w:bidi="ar-IQ"/>
        </w:rPr>
      </w:pPr>
      <w:r w:rsidRPr="00EF0704">
        <w:rPr>
          <w:rFonts w:ascii="Simplified Arabic" w:hAnsi="Simplified Arabic" w:cs="Simplified Arabic" w:hint="cs"/>
          <w:b/>
          <w:bCs/>
          <w:sz w:val="48"/>
          <w:szCs w:val="48"/>
          <w:u w:val="single"/>
          <w:rtl/>
          <w:lang w:bidi="ar-IQ"/>
        </w:rPr>
        <w:t>مراكز أق</w:t>
      </w:r>
      <w:r w:rsidR="00EF0704">
        <w:rPr>
          <w:rFonts w:ascii="Simplified Arabic" w:hAnsi="Simplified Arabic" w:cs="Simplified Arabic" w:hint="cs"/>
          <w:b/>
          <w:bCs/>
          <w:sz w:val="48"/>
          <w:szCs w:val="48"/>
          <w:u w:val="single"/>
          <w:rtl/>
          <w:lang w:bidi="ar-IQ"/>
        </w:rPr>
        <w:t>ــــــــــــــــــــــــــــــــ</w:t>
      </w:r>
      <w:r w:rsidRPr="00EF0704">
        <w:rPr>
          <w:rFonts w:ascii="Simplified Arabic" w:hAnsi="Simplified Arabic" w:cs="Simplified Arabic" w:hint="cs"/>
          <w:b/>
          <w:bCs/>
          <w:sz w:val="48"/>
          <w:szCs w:val="48"/>
          <w:u w:val="single"/>
          <w:rtl/>
          <w:lang w:bidi="ar-IQ"/>
        </w:rPr>
        <w:t>امة ال</w:t>
      </w:r>
      <w:r w:rsidR="00EF0704">
        <w:rPr>
          <w:rFonts w:ascii="Simplified Arabic" w:hAnsi="Simplified Arabic" w:cs="Simplified Arabic" w:hint="cs"/>
          <w:b/>
          <w:bCs/>
          <w:sz w:val="48"/>
          <w:szCs w:val="48"/>
          <w:u w:val="single"/>
          <w:rtl/>
          <w:lang w:bidi="ar-IQ"/>
        </w:rPr>
        <w:t>ـــــــــــــ</w:t>
      </w:r>
      <w:r w:rsidRPr="00EF0704">
        <w:rPr>
          <w:rFonts w:ascii="Simplified Arabic" w:hAnsi="Simplified Arabic" w:cs="Simplified Arabic" w:hint="cs"/>
          <w:b/>
          <w:bCs/>
          <w:sz w:val="48"/>
          <w:szCs w:val="48"/>
          <w:u w:val="single"/>
          <w:rtl/>
          <w:lang w:bidi="ar-IQ"/>
        </w:rPr>
        <w:t>دورات التأهيلية :-</w:t>
      </w:r>
    </w:p>
    <w:p w:rsidR="006C5A12" w:rsidRDefault="00EF0704" w:rsidP="006F7D3E">
      <w:pPr>
        <w:pStyle w:val="a3"/>
        <w:numPr>
          <w:ilvl w:val="0"/>
          <w:numId w:val="19"/>
        </w:numPr>
        <w:rPr>
          <w:rFonts w:ascii="Simplified Arabic" w:hAnsi="Simplified Arabic" w:cs="Simplified Arabic"/>
          <w:sz w:val="32"/>
          <w:szCs w:val="32"/>
          <w:lang w:bidi="ar-IQ"/>
        </w:rPr>
      </w:pPr>
      <w:r>
        <w:rPr>
          <w:rFonts w:ascii="Simplified Arabic" w:hAnsi="Simplified Arabic" w:cs="Simplified Arabic" w:hint="cs"/>
          <w:sz w:val="32"/>
          <w:szCs w:val="32"/>
          <w:u w:val="single"/>
          <w:rtl/>
          <w:lang w:bidi="ar-IQ"/>
        </w:rPr>
        <w:t xml:space="preserve"> </w:t>
      </w:r>
      <w:r w:rsidR="006F7D3E" w:rsidRPr="00EF0704">
        <w:rPr>
          <w:rFonts w:ascii="Simplified Arabic" w:hAnsi="Simplified Arabic" w:cs="Simplified Arabic" w:hint="cs"/>
          <w:sz w:val="32"/>
          <w:szCs w:val="32"/>
          <w:u w:val="single"/>
          <w:rtl/>
          <w:lang w:bidi="ar-IQ"/>
        </w:rPr>
        <w:t>الدورات التأهيلية لخريجي كلية الطب</w:t>
      </w:r>
      <w:r w:rsidR="006F7D3E">
        <w:rPr>
          <w:rFonts w:ascii="Simplified Arabic" w:hAnsi="Simplified Arabic" w:cs="Simplified Arabic" w:hint="cs"/>
          <w:sz w:val="32"/>
          <w:szCs w:val="32"/>
          <w:rtl/>
          <w:lang w:bidi="ar-IQ"/>
        </w:rPr>
        <w:t xml:space="preserve"> :</w:t>
      </w:r>
    </w:p>
    <w:p w:rsidR="006F7D3E" w:rsidRDefault="006F7D3E" w:rsidP="00EF0704">
      <w:pPr>
        <w:pStyle w:val="a3"/>
        <w:numPr>
          <w:ilvl w:val="0"/>
          <w:numId w:val="20"/>
        </w:num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بغداد / دائرة مدينة الطب / قسم المختبرات التعليمية .</w:t>
      </w:r>
    </w:p>
    <w:p w:rsidR="006F7D3E" w:rsidRPr="00EF0704" w:rsidRDefault="006F7D3E" w:rsidP="00EF0704">
      <w:pPr>
        <w:pStyle w:val="a3"/>
        <w:numPr>
          <w:ilvl w:val="0"/>
          <w:numId w:val="20"/>
        </w:numPr>
        <w:rPr>
          <w:rFonts w:ascii="Simplified Arabic" w:hAnsi="Simplified Arabic" w:cs="Simplified Arabic"/>
          <w:sz w:val="32"/>
          <w:szCs w:val="32"/>
          <w:rtl/>
          <w:lang w:bidi="ar-IQ"/>
        </w:rPr>
      </w:pPr>
      <w:r w:rsidRPr="00EF0704">
        <w:rPr>
          <w:rFonts w:ascii="Simplified Arabic" w:hAnsi="Simplified Arabic" w:cs="Simplified Arabic" w:hint="cs"/>
          <w:sz w:val="32"/>
          <w:szCs w:val="32"/>
          <w:rtl/>
          <w:lang w:bidi="ar-IQ"/>
        </w:rPr>
        <w:t>دائرة صحة بابل</w:t>
      </w:r>
      <w:r w:rsidR="00EF0704">
        <w:rPr>
          <w:rFonts w:ascii="Simplified Arabic" w:hAnsi="Simplified Arabic" w:cs="Simplified Arabic" w:hint="cs"/>
          <w:sz w:val="32"/>
          <w:szCs w:val="32"/>
          <w:rtl/>
          <w:lang w:bidi="ar-IQ"/>
        </w:rPr>
        <w:t xml:space="preserve"> .</w:t>
      </w:r>
    </w:p>
    <w:p w:rsidR="006F7D3E" w:rsidRPr="00EF0704" w:rsidRDefault="006F7D3E" w:rsidP="00EF0704">
      <w:pPr>
        <w:pStyle w:val="a3"/>
        <w:numPr>
          <w:ilvl w:val="0"/>
          <w:numId w:val="20"/>
        </w:numPr>
        <w:rPr>
          <w:rFonts w:ascii="Simplified Arabic" w:hAnsi="Simplified Arabic" w:cs="Simplified Arabic"/>
          <w:sz w:val="32"/>
          <w:szCs w:val="32"/>
          <w:rtl/>
          <w:lang w:bidi="ar-IQ"/>
        </w:rPr>
      </w:pPr>
      <w:r w:rsidRPr="00EF0704">
        <w:rPr>
          <w:rFonts w:ascii="Simplified Arabic" w:hAnsi="Simplified Arabic" w:cs="Simplified Arabic" w:hint="cs"/>
          <w:sz w:val="32"/>
          <w:szCs w:val="32"/>
          <w:rtl/>
          <w:lang w:bidi="ar-IQ"/>
        </w:rPr>
        <w:t xml:space="preserve">دائرة صحة البصرة </w:t>
      </w:r>
      <w:r w:rsidR="00EF0704">
        <w:rPr>
          <w:rFonts w:ascii="Simplified Arabic" w:hAnsi="Simplified Arabic" w:cs="Simplified Arabic" w:hint="cs"/>
          <w:sz w:val="32"/>
          <w:szCs w:val="32"/>
          <w:rtl/>
          <w:lang w:bidi="ar-IQ"/>
        </w:rPr>
        <w:t>.</w:t>
      </w:r>
    </w:p>
    <w:p w:rsidR="006F7D3E" w:rsidRPr="00EF0704" w:rsidRDefault="006F7D3E" w:rsidP="00EF0704">
      <w:pPr>
        <w:pStyle w:val="a3"/>
        <w:numPr>
          <w:ilvl w:val="0"/>
          <w:numId w:val="20"/>
        </w:numPr>
        <w:rPr>
          <w:rFonts w:ascii="Simplified Arabic" w:hAnsi="Simplified Arabic" w:cs="Simplified Arabic"/>
          <w:sz w:val="32"/>
          <w:szCs w:val="32"/>
          <w:rtl/>
          <w:lang w:bidi="ar-IQ"/>
        </w:rPr>
      </w:pPr>
      <w:r w:rsidRPr="00EF0704">
        <w:rPr>
          <w:rFonts w:ascii="Simplified Arabic" w:hAnsi="Simplified Arabic" w:cs="Simplified Arabic" w:hint="cs"/>
          <w:sz w:val="32"/>
          <w:szCs w:val="32"/>
          <w:rtl/>
          <w:lang w:bidi="ar-IQ"/>
        </w:rPr>
        <w:t xml:space="preserve">دائرة صحة الموصل </w:t>
      </w:r>
      <w:r w:rsidR="00EF0704">
        <w:rPr>
          <w:rFonts w:ascii="Simplified Arabic" w:hAnsi="Simplified Arabic" w:cs="Simplified Arabic" w:hint="cs"/>
          <w:sz w:val="32"/>
          <w:szCs w:val="32"/>
          <w:rtl/>
          <w:lang w:bidi="ar-IQ"/>
        </w:rPr>
        <w:t>.</w:t>
      </w:r>
    </w:p>
    <w:p w:rsidR="00EF0704" w:rsidRDefault="00B0598E" w:rsidP="00EF070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F0704">
        <w:rPr>
          <w:rFonts w:ascii="Simplified Arabic" w:hAnsi="Simplified Arabic" w:cs="Simplified Arabic" w:hint="cs"/>
          <w:sz w:val="32"/>
          <w:szCs w:val="32"/>
          <w:rtl/>
          <w:lang w:bidi="ar-IQ"/>
        </w:rPr>
        <w:t>2_ الدورات التأهيلية لخريجي كلية الصيدلة والعلوم :-</w:t>
      </w:r>
    </w:p>
    <w:p w:rsidR="00EF0704" w:rsidRDefault="00EF0704" w:rsidP="00EF0704">
      <w:pPr>
        <w:pStyle w:val="a3"/>
        <w:numPr>
          <w:ilvl w:val="0"/>
          <w:numId w:val="20"/>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بغداد / دائرة مدينة الطب / قسم المختبرات التعليمية .</w:t>
      </w:r>
    </w:p>
    <w:p w:rsidR="002D5842" w:rsidRDefault="002D5842" w:rsidP="00EF0704">
      <w:pPr>
        <w:pStyle w:val="a3"/>
        <w:numPr>
          <w:ilvl w:val="0"/>
          <w:numId w:val="20"/>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دائرة صحة بغداد الكرخ /مستشفى اليرموك التعليمي .</w:t>
      </w:r>
    </w:p>
    <w:p w:rsidR="002D5842" w:rsidRDefault="002D5842" w:rsidP="00EF0704">
      <w:pPr>
        <w:pStyle w:val="a3"/>
        <w:numPr>
          <w:ilvl w:val="0"/>
          <w:numId w:val="20"/>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دائرة صحة بابل .</w:t>
      </w:r>
    </w:p>
    <w:p w:rsidR="002D5842" w:rsidRDefault="002D5842" w:rsidP="00EF0704">
      <w:pPr>
        <w:pStyle w:val="a3"/>
        <w:numPr>
          <w:ilvl w:val="0"/>
          <w:numId w:val="20"/>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دائرة صحة البصرة .</w:t>
      </w:r>
    </w:p>
    <w:p w:rsidR="002D5842" w:rsidRDefault="002D5842" w:rsidP="00EF0704">
      <w:pPr>
        <w:pStyle w:val="a3"/>
        <w:numPr>
          <w:ilvl w:val="0"/>
          <w:numId w:val="20"/>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دائرة صحة الموصل .</w:t>
      </w:r>
    </w:p>
    <w:p w:rsidR="00866355" w:rsidRPr="00B0598E" w:rsidRDefault="002D5842" w:rsidP="00B0598E">
      <w:pPr>
        <w:pStyle w:val="a3"/>
        <w:numPr>
          <w:ilvl w:val="0"/>
          <w:numId w:val="20"/>
        </w:num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دائرة صحة كركوك .</w:t>
      </w:r>
    </w:p>
    <w:p w:rsidR="00614534" w:rsidRPr="00DA4238" w:rsidRDefault="00614534" w:rsidP="00DA4238">
      <w:pPr>
        <w:jc w:val="center"/>
        <w:rPr>
          <w:rFonts w:ascii="Simplified Arabic" w:hAnsi="Simplified Arabic" w:cs="Simplified Arabic"/>
          <w:b/>
          <w:bCs/>
          <w:sz w:val="48"/>
          <w:szCs w:val="48"/>
          <w:u w:val="single"/>
          <w:rtl/>
          <w:lang w:bidi="ar-IQ"/>
        </w:rPr>
      </w:pPr>
      <w:r w:rsidRPr="00DA4238">
        <w:rPr>
          <w:rFonts w:ascii="Simplified Arabic" w:hAnsi="Simplified Arabic" w:cs="Simplified Arabic" w:hint="cs"/>
          <w:b/>
          <w:bCs/>
          <w:sz w:val="48"/>
          <w:szCs w:val="48"/>
          <w:u w:val="single"/>
          <w:rtl/>
          <w:lang w:bidi="ar-IQ"/>
        </w:rPr>
        <w:t>سي</w:t>
      </w:r>
      <w:r w:rsidR="00DA4238">
        <w:rPr>
          <w:rFonts w:ascii="Simplified Arabic" w:hAnsi="Simplified Arabic" w:cs="Simplified Arabic" w:hint="cs"/>
          <w:b/>
          <w:bCs/>
          <w:sz w:val="48"/>
          <w:szCs w:val="48"/>
          <w:u w:val="single"/>
          <w:rtl/>
          <w:lang w:bidi="ar-IQ"/>
        </w:rPr>
        <w:t>ـــــــــــــ</w:t>
      </w:r>
      <w:r w:rsidRPr="00DA4238">
        <w:rPr>
          <w:rFonts w:ascii="Simplified Arabic" w:hAnsi="Simplified Arabic" w:cs="Simplified Arabic" w:hint="cs"/>
          <w:b/>
          <w:bCs/>
          <w:sz w:val="48"/>
          <w:szCs w:val="48"/>
          <w:u w:val="single"/>
          <w:rtl/>
          <w:lang w:bidi="ar-IQ"/>
        </w:rPr>
        <w:t>اقات ع</w:t>
      </w:r>
      <w:r w:rsidR="00DA4238">
        <w:rPr>
          <w:rFonts w:ascii="Simplified Arabic" w:hAnsi="Simplified Arabic" w:cs="Simplified Arabic" w:hint="cs"/>
          <w:b/>
          <w:bCs/>
          <w:sz w:val="48"/>
          <w:szCs w:val="48"/>
          <w:u w:val="single"/>
          <w:rtl/>
          <w:lang w:bidi="ar-IQ"/>
        </w:rPr>
        <w:t>ــ</w:t>
      </w:r>
      <w:r w:rsidRPr="00DA4238">
        <w:rPr>
          <w:rFonts w:ascii="Simplified Arabic" w:hAnsi="Simplified Arabic" w:cs="Simplified Arabic" w:hint="cs"/>
          <w:b/>
          <w:bCs/>
          <w:sz w:val="48"/>
          <w:szCs w:val="48"/>
          <w:u w:val="single"/>
          <w:rtl/>
          <w:lang w:bidi="ar-IQ"/>
        </w:rPr>
        <w:t>م</w:t>
      </w:r>
      <w:r w:rsidR="00DA4238">
        <w:rPr>
          <w:rFonts w:ascii="Simplified Arabic" w:hAnsi="Simplified Arabic" w:cs="Simplified Arabic" w:hint="cs"/>
          <w:b/>
          <w:bCs/>
          <w:sz w:val="48"/>
          <w:szCs w:val="48"/>
          <w:u w:val="single"/>
          <w:rtl/>
          <w:lang w:bidi="ar-IQ"/>
        </w:rPr>
        <w:t>ـــ</w:t>
      </w:r>
      <w:r w:rsidRPr="00DA4238">
        <w:rPr>
          <w:rFonts w:ascii="Simplified Arabic" w:hAnsi="Simplified Arabic" w:cs="Simplified Arabic" w:hint="cs"/>
          <w:b/>
          <w:bCs/>
          <w:sz w:val="48"/>
          <w:szCs w:val="48"/>
          <w:u w:val="single"/>
          <w:rtl/>
          <w:lang w:bidi="ar-IQ"/>
        </w:rPr>
        <w:t>ل الدورات التأهي</w:t>
      </w:r>
      <w:r w:rsidR="00DA4238">
        <w:rPr>
          <w:rFonts w:ascii="Simplified Arabic" w:hAnsi="Simplified Arabic" w:cs="Simplified Arabic" w:hint="cs"/>
          <w:b/>
          <w:bCs/>
          <w:sz w:val="48"/>
          <w:szCs w:val="48"/>
          <w:u w:val="single"/>
          <w:rtl/>
          <w:lang w:bidi="ar-IQ"/>
        </w:rPr>
        <w:t>ـــــــــــ</w:t>
      </w:r>
      <w:r w:rsidRPr="00DA4238">
        <w:rPr>
          <w:rFonts w:ascii="Simplified Arabic" w:hAnsi="Simplified Arabic" w:cs="Simplified Arabic" w:hint="cs"/>
          <w:b/>
          <w:bCs/>
          <w:sz w:val="48"/>
          <w:szCs w:val="48"/>
          <w:u w:val="single"/>
          <w:rtl/>
          <w:lang w:bidi="ar-IQ"/>
        </w:rPr>
        <w:t xml:space="preserve">لية </w:t>
      </w:r>
    </w:p>
    <w:p w:rsidR="00614534" w:rsidRDefault="00614534" w:rsidP="00614534">
      <w:pPr>
        <w:jc w:val="both"/>
        <w:rPr>
          <w:rFonts w:ascii="Simplified Arabic" w:hAnsi="Simplified Arabic" w:cs="Simplified Arabic"/>
          <w:sz w:val="32"/>
          <w:szCs w:val="32"/>
          <w:rtl/>
        </w:rPr>
      </w:pPr>
      <w:r w:rsidRPr="00614534">
        <w:rPr>
          <w:rFonts w:ascii="Simplified Arabic" w:hAnsi="Simplified Arabic" w:cs="Simplified Arabic"/>
          <w:sz w:val="32"/>
          <w:szCs w:val="32"/>
          <w:rtl/>
        </w:rPr>
        <w:t>لغرض تنظيم عمل دورة المختبرات التأهيلية لخريجي كلية الطب و الصيدلة و العلوم ندرج أدناه تحديد سياقات عمل الدورات آنفاً و كما يلي :-</w:t>
      </w:r>
    </w:p>
    <w:p w:rsidR="00087C5D" w:rsidRPr="00087C5D" w:rsidRDefault="00087C5D" w:rsidP="00087C5D">
      <w:pPr>
        <w:jc w:val="center"/>
        <w:rPr>
          <w:rFonts w:ascii="Simplified Arabic" w:hAnsi="Simplified Arabic" w:cs="Simplified Arabic"/>
          <w:b/>
          <w:bCs/>
          <w:sz w:val="40"/>
          <w:szCs w:val="40"/>
          <w:u w:val="single"/>
          <w:rtl/>
        </w:rPr>
      </w:pPr>
      <w:r w:rsidRPr="00087C5D">
        <w:rPr>
          <w:rFonts w:ascii="Simplified Arabic" w:hAnsi="Simplified Arabic" w:cs="Simplified Arabic"/>
          <w:b/>
          <w:bCs/>
          <w:sz w:val="40"/>
          <w:szCs w:val="40"/>
          <w:u w:val="single"/>
          <w:rtl/>
        </w:rPr>
        <w:t>سياقات عمل الدورات التاهيلية للأطباء</w:t>
      </w:r>
    </w:p>
    <w:p w:rsidR="00087C5D" w:rsidRDefault="00087C5D" w:rsidP="00087C5D">
      <w:pPr>
        <w:numPr>
          <w:ilvl w:val="0"/>
          <w:numId w:val="2"/>
        </w:num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اصدار امر اداري من قبل الدائرة المسؤلة عن المركز التدريبي و التي تقام فيها الدورات التأهيلية للأطباء للمشرفين على تدريب الموما اليهم و اعلامنا بكتاب رسمي.</w:t>
      </w:r>
    </w:p>
    <w:p w:rsidR="00087C5D" w:rsidRDefault="00087C5D" w:rsidP="00087C5D">
      <w:pPr>
        <w:numPr>
          <w:ilvl w:val="0"/>
          <w:numId w:val="2"/>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تضم دورة المختبرات التأهيلية للأطباء فرع امراض الدم ، الفحص الخلوي ، النسيج المرضي ، الاحياء المجهرية ، المناعة السريرية ، الكيمياء السريرية و الوراثة الطبية و لا يجوز افتتاح دورة المختبرات المذكورة آنفاً بأقل من ثلاث فروع.</w:t>
      </w:r>
    </w:p>
    <w:p w:rsidR="00087C5D" w:rsidRDefault="00087C5D" w:rsidP="00087C5D">
      <w:pPr>
        <w:numPr>
          <w:ilvl w:val="0"/>
          <w:numId w:val="2"/>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lastRenderedPageBreak/>
        <w:t>تقسم دورة المختبرات التأهيلية للأطباء و التي امدها سنة و ستة اشهر الى قسمين الدورة الاساس و فترتها ستة اشهر و دورة الاختصاص وتكون مدتها سنة واحدة و يشترط ان يكون امتحان الدور الاول و الثاني و اعلان النتائج خلال الاسبوعين الاخيرين من الدورة الاساس و الاختصاص.</w:t>
      </w:r>
    </w:p>
    <w:p w:rsidR="00087C5D" w:rsidRDefault="00087C5D" w:rsidP="00087C5D">
      <w:pPr>
        <w:numPr>
          <w:ilvl w:val="0"/>
          <w:numId w:val="2"/>
        </w:num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يتم اعتماد المناهج الدراسية و مفردات التدريب العملي و تحديثها بما يتلائم مع التطور العلمي للفروع المختبرية للدورة الاساس و الاختصاص حسب تعاميم دائرتنا / قسم المختبرات.</w:t>
      </w:r>
    </w:p>
    <w:p w:rsidR="00087C5D" w:rsidRDefault="00087C5D" w:rsidP="00087C5D">
      <w:pPr>
        <w:numPr>
          <w:ilvl w:val="0"/>
          <w:numId w:val="2"/>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يتم توزيع الاطباء المنتسبين للدورة التأهيلية على الفروع المختبرية اعتماداً على الدرجات التنافسية للدورة الاساس ورغبة الموما اليهم .</w:t>
      </w:r>
    </w:p>
    <w:p w:rsidR="00087C5D" w:rsidRDefault="00087C5D" w:rsidP="00087C5D">
      <w:pPr>
        <w:numPr>
          <w:ilvl w:val="0"/>
          <w:numId w:val="3"/>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يتم توزيع الدرجات النهائية للفروع المختبرية المقرر دراستها في الدورة التأهيلية كما يلي:-</w:t>
      </w:r>
    </w:p>
    <w:p w:rsidR="00087C5D" w:rsidRPr="00BE03B1" w:rsidRDefault="00087C5D" w:rsidP="00087C5D">
      <w:pPr>
        <w:numPr>
          <w:ilvl w:val="0"/>
          <w:numId w:val="4"/>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الدورة الاساس25 %</w:t>
      </w:r>
    </w:p>
    <w:p w:rsidR="00087C5D" w:rsidRDefault="00087C5D" w:rsidP="00087C5D">
      <w:pPr>
        <w:numPr>
          <w:ilvl w:val="0"/>
          <w:numId w:val="4"/>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الامتحان النظري 35%</w:t>
      </w:r>
    </w:p>
    <w:p w:rsidR="00087C5D" w:rsidRDefault="00087C5D" w:rsidP="00087C5D">
      <w:pPr>
        <w:numPr>
          <w:ilvl w:val="0"/>
          <w:numId w:val="4"/>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  الامتحان العملي النهائي 25%</w:t>
      </w:r>
    </w:p>
    <w:p w:rsidR="00087C5D" w:rsidRDefault="00087C5D" w:rsidP="00087C5D">
      <w:pPr>
        <w:numPr>
          <w:ilvl w:val="0"/>
          <w:numId w:val="4"/>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 الامتحان الشفهي النهائي 10%</w:t>
      </w:r>
    </w:p>
    <w:p w:rsidR="00087C5D" w:rsidRPr="008C0D29" w:rsidRDefault="00087C5D" w:rsidP="00087C5D">
      <w:pPr>
        <w:numPr>
          <w:ilvl w:val="0"/>
          <w:numId w:val="4"/>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الالتزام بالدوام الرسمي 5% وتقرر من قبل مدير الدورة التأهيلية للأطباء</w:t>
      </w:r>
    </w:p>
    <w:p w:rsidR="00087C5D" w:rsidRDefault="00087C5D" w:rsidP="00087C5D">
      <w:pPr>
        <w:numPr>
          <w:ilvl w:val="0"/>
          <w:numId w:val="3"/>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تكون ضوابط دوام الاطباء المنسبين للدورات التأهيلية كما يلي :-</w:t>
      </w:r>
    </w:p>
    <w:p w:rsidR="00087C5D" w:rsidRDefault="00087C5D" w:rsidP="00087C5D">
      <w:pPr>
        <w:numPr>
          <w:ilvl w:val="0"/>
          <w:numId w:val="5"/>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عند تجاوز حد (5%) من الايام الدراسية و التدريبية يتم توجيه المنتسب لدورة للمرة الاولى من               قبل ادارة الدورة بضرورة الالتزام.</w:t>
      </w:r>
    </w:p>
    <w:p w:rsidR="00087C5D" w:rsidRDefault="00087C5D" w:rsidP="00087C5D">
      <w:pPr>
        <w:numPr>
          <w:ilvl w:val="0"/>
          <w:numId w:val="5"/>
        </w:numPr>
        <w:spacing w:after="0" w:line="240" w:lineRule="auto"/>
        <w:jc w:val="both"/>
        <w:rPr>
          <w:rFonts w:ascii="Simplified Arabic" w:hAnsi="Simplified Arabic" w:cs="Simplified Arabic"/>
          <w:sz w:val="32"/>
          <w:szCs w:val="32"/>
        </w:rPr>
      </w:pPr>
      <w:r w:rsidRPr="00935246">
        <w:rPr>
          <w:rFonts w:ascii="Simplified Arabic" w:hAnsi="Simplified Arabic" w:cs="Simplified Arabic"/>
          <w:sz w:val="32"/>
          <w:szCs w:val="32"/>
          <w:rtl/>
        </w:rPr>
        <w:t>عند تجاوز حد (10%) من الايام الدراسية و التدريبية يتم توجي</w:t>
      </w:r>
      <w:r>
        <w:rPr>
          <w:rFonts w:ascii="Simplified Arabic" w:hAnsi="Simplified Arabic" w:cs="Simplified Arabic"/>
          <w:sz w:val="32"/>
          <w:szCs w:val="32"/>
          <w:rtl/>
        </w:rPr>
        <w:t xml:space="preserve">ه الانذار النهائي بالفصل من </w:t>
      </w:r>
      <w:r w:rsidRPr="00935246">
        <w:rPr>
          <w:rFonts w:ascii="Simplified Arabic" w:hAnsi="Simplified Arabic" w:cs="Simplified Arabic"/>
          <w:sz w:val="32"/>
          <w:szCs w:val="32"/>
          <w:rtl/>
        </w:rPr>
        <w:t>الدورة التأهيلية .</w:t>
      </w:r>
    </w:p>
    <w:p w:rsidR="00087C5D" w:rsidRDefault="00087C5D" w:rsidP="00087C5D">
      <w:pPr>
        <w:numPr>
          <w:ilvl w:val="0"/>
          <w:numId w:val="5"/>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 يتم فصل المنتسب للدورة عند تجاوز حد ( 15%) من الغيابات و بدون عذر و يغرم مبلغ الكفالة.</w:t>
      </w:r>
    </w:p>
    <w:p w:rsidR="00087C5D" w:rsidRPr="008C0D29" w:rsidRDefault="00087C5D" w:rsidP="00087C5D">
      <w:pPr>
        <w:numPr>
          <w:ilvl w:val="0"/>
          <w:numId w:val="5"/>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في حالة وجود عذر مرضي أو طارئ لأي من منتسبي الدورة و لأسباب تقتنع بها ادارة الدورة بالأضافة الى دائرة الامور الفنية / قسم المختبرات يتم انسحاب المنتسب من الدورة بعد اكمال الاجراءات القانونية .</w:t>
      </w:r>
    </w:p>
    <w:p w:rsidR="00087C5D" w:rsidRDefault="00087C5D" w:rsidP="00087C5D">
      <w:pPr>
        <w:numPr>
          <w:ilvl w:val="0"/>
          <w:numId w:val="3"/>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يتم احتساب اجور المحاضرات النظري و مفردات التدريب العملي للمحاضرين و المدربين من قبل الدائرة المسؤولة عن المركز التدريبي لدورة المختبرات التأهيلية للأطباء و الصيادلة و خريجي كلية العلوم او يتم تقديم كتب شكر و مكافأة حسب ما ترتأيه الدائرة الصحية المشرفة على المركز التدريبي.</w:t>
      </w:r>
    </w:p>
    <w:p w:rsidR="00087C5D" w:rsidRPr="00324706" w:rsidRDefault="00087C5D" w:rsidP="00087C5D">
      <w:pPr>
        <w:numPr>
          <w:ilvl w:val="0"/>
          <w:numId w:val="3"/>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lang w:bidi="ar-IQ"/>
        </w:rPr>
        <w:t>في حالة غياب المشارك في الدورة يتم اعلام دائرته بالغياب و حسب الاستمارة المرفقة ربطاً.</w:t>
      </w:r>
    </w:p>
    <w:p w:rsidR="00087C5D" w:rsidRDefault="00087C5D" w:rsidP="00087C5D">
      <w:pPr>
        <w:numPr>
          <w:ilvl w:val="0"/>
          <w:numId w:val="3"/>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لايحق لمنتسب الدورة التمتع بأجازة طويلة امدها 5% من عدد المحاضرات في الدورة </w:t>
      </w:r>
      <w:r>
        <w:rPr>
          <w:rFonts w:ascii="Simplified Arabic" w:hAnsi="Simplified Arabic" w:cs="Simplified Arabic" w:hint="cs"/>
          <w:sz w:val="32"/>
          <w:szCs w:val="32"/>
          <w:rtl/>
          <w:lang w:bidi="ar-IQ"/>
        </w:rPr>
        <w:t>.</w:t>
      </w:r>
    </w:p>
    <w:p w:rsidR="00087C5D" w:rsidRDefault="00087C5D" w:rsidP="00B0598E">
      <w:pPr>
        <w:numPr>
          <w:ilvl w:val="0"/>
          <w:numId w:val="3"/>
        </w:numPr>
        <w:spacing w:after="0" w:line="240" w:lineRule="auto"/>
        <w:ind w:hanging="242"/>
        <w:jc w:val="both"/>
        <w:rPr>
          <w:rFonts w:ascii="Simplified Arabic" w:hAnsi="Simplified Arabic" w:cs="Simplified Arabic"/>
          <w:sz w:val="32"/>
          <w:szCs w:val="32"/>
        </w:rPr>
      </w:pPr>
      <w:r>
        <w:rPr>
          <w:rFonts w:ascii="Simplified Arabic" w:hAnsi="Simplified Arabic" w:cs="Simplified Arabic" w:hint="cs"/>
          <w:sz w:val="32"/>
          <w:szCs w:val="32"/>
          <w:rtl/>
          <w:lang w:bidi="ar-IQ"/>
        </w:rPr>
        <w:t xml:space="preserve"> التنسيق بين وحدة التدريب في الدائرة الصحية التي اقامت الدورة التأهيلية مع مدير ادارة الدورة آنفاً فيها لتوفير القاعات الدراسية التدريبية و المستلزمات المختبرية الخاصة بالتدريب.</w:t>
      </w:r>
    </w:p>
    <w:p w:rsidR="00087C5D" w:rsidRDefault="00087C5D" w:rsidP="00B0598E">
      <w:pPr>
        <w:numPr>
          <w:ilvl w:val="0"/>
          <w:numId w:val="3"/>
        </w:numPr>
        <w:spacing w:after="0" w:line="240" w:lineRule="auto"/>
        <w:ind w:hanging="242"/>
        <w:jc w:val="both"/>
        <w:rPr>
          <w:rFonts w:ascii="Simplified Arabic" w:hAnsi="Simplified Arabic" w:cs="Simplified Arabic"/>
          <w:sz w:val="32"/>
          <w:szCs w:val="32"/>
        </w:rPr>
      </w:pPr>
      <w:r>
        <w:rPr>
          <w:rFonts w:ascii="Simplified Arabic" w:hAnsi="Simplified Arabic" w:cs="Simplified Arabic" w:hint="cs"/>
          <w:sz w:val="32"/>
          <w:szCs w:val="32"/>
          <w:rtl/>
          <w:lang w:bidi="ar-IQ"/>
        </w:rPr>
        <w:t>في حالة فشل المشارك في الدورة ( الدورة الاساسية او الاختصاص ) و للدورين الاول و الثاني يتم ترقين قيد المشارك.</w:t>
      </w:r>
    </w:p>
    <w:p w:rsidR="00087C5D" w:rsidRDefault="00087C5D" w:rsidP="00B0598E">
      <w:pPr>
        <w:numPr>
          <w:ilvl w:val="0"/>
          <w:numId w:val="3"/>
        </w:numPr>
        <w:spacing w:after="0" w:line="240" w:lineRule="auto"/>
        <w:ind w:hanging="242"/>
        <w:jc w:val="both"/>
        <w:rPr>
          <w:rFonts w:ascii="Simplified Arabic" w:hAnsi="Simplified Arabic" w:cs="Simplified Arabic"/>
          <w:sz w:val="32"/>
          <w:szCs w:val="32"/>
        </w:rPr>
      </w:pPr>
      <w:r>
        <w:rPr>
          <w:rFonts w:ascii="Simplified Arabic" w:hAnsi="Simplified Arabic" w:cs="Simplified Arabic" w:hint="cs"/>
          <w:sz w:val="32"/>
          <w:szCs w:val="32"/>
          <w:rtl/>
          <w:lang w:bidi="ar-IQ"/>
        </w:rPr>
        <w:t>يتم توفير سكن ملائم للمشاركين من خارج محافظة الدائرة الصحية التي تقام بها الدورة.</w:t>
      </w:r>
    </w:p>
    <w:p w:rsidR="00DA4238" w:rsidRDefault="00DA4238" w:rsidP="00DA4238">
      <w:pPr>
        <w:spacing w:after="0" w:line="240" w:lineRule="auto"/>
        <w:jc w:val="both"/>
        <w:rPr>
          <w:rFonts w:ascii="Simplified Arabic" w:hAnsi="Simplified Arabic" w:cs="Simplified Arabic"/>
          <w:sz w:val="32"/>
          <w:szCs w:val="32"/>
          <w:lang w:bidi="ar-IQ"/>
        </w:rPr>
      </w:pPr>
    </w:p>
    <w:p w:rsidR="00087C5D" w:rsidRPr="00DA4238" w:rsidRDefault="00DA4238" w:rsidP="00DA4238">
      <w:pPr>
        <w:jc w:val="center"/>
        <w:rPr>
          <w:rFonts w:ascii="Simplified Arabic" w:hAnsi="Simplified Arabic" w:cs="Simplified Arabic"/>
          <w:b/>
          <w:bCs/>
          <w:sz w:val="40"/>
          <w:szCs w:val="40"/>
          <w:u w:val="single"/>
          <w:lang w:bidi="ar-IQ"/>
        </w:rPr>
      </w:pPr>
      <w:r w:rsidRPr="00614534">
        <w:rPr>
          <w:rFonts w:ascii="Simplified Arabic" w:hAnsi="Simplified Arabic" w:cs="Simplified Arabic" w:hint="cs"/>
          <w:b/>
          <w:bCs/>
          <w:sz w:val="40"/>
          <w:szCs w:val="40"/>
          <w:u w:val="single"/>
          <w:rtl/>
          <w:lang w:bidi="ar-IQ"/>
        </w:rPr>
        <w:t>سياقات عمل الدورات التأهيلية لخريجي كلية الصيدلة و العلوم</w:t>
      </w:r>
    </w:p>
    <w:p w:rsidR="00614534" w:rsidRPr="00930DAB" w:rsidRDefault="00614534" w:rsidP="00614534">
      <w:pPr>
        <w:numPr>
          <w:ilvl w:val="0"/>
          <w:numId w:val="6"/>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اصدار امر اداري من قبل الدائرة المسؤولة عن المركز التدريبي التي تقام فيها الدورات التأهيلية لخريجي كلية الصيدلة و العلوم للمشرفين على تدريب الموما اليهم .</w:t>
      </w:r>
    </w:p>
    <w:p w:rsidR="00614534" w:rsidRDefault="00614534" w:rsidP="00614534">
      <w:pPr>
        <w:numPr>
          <w:ilvl w:val="0"/>
          <w:numId w:val="6"/>
        </w:numPr>
        <w:spacing w:after="0" w:line="240" w:lineRule="auto"/>
        <w:jc w:val="both"/>
        <w:rPr>
          <w:rFonts w:ascii="Simplified Arabic" w:hAnsi="Simplified Arabic" w:cs="Simplified Arabic"/>
          <w:sz w:val="32"/>
          <w:szCs w:val="32"/>
          <w:u w:val="single"/>
        </w:rPr>
      </w:pPr>
      <w:r w:rsidRPr="00CC6D64">
        <w:rPr>
          <w:rFonts w:ascii="Simplified Arabic" w:hAnsi="Simplified Arabic" w:cs="Simplified Arabic" w:hint="cs"/>
          <w:sz w:val="32"/>
          <w:szCs w:val="32"/>
          <w:u w:val="single"/>
          <w:rtl/>
          <w:lang w:bidi="ar-IQ"/>
        </w:rPr>
        <w:t>منهاج الدورة</w:t>
      </w:r>
      <w:r>
        <w:rPr>
          <w:rFonts w:ascii="Simplified Arabic" w:hAnsi="Simplified Arabic" w:cs="Simplified Arabic" w:hint="cs"/>
          <w:sz w:val="32"/>
          <w:szCs w:val="32"/>
          <w:u w:val="single"/>
          <w:rtl/>
          <w:lang w:bidi="ar-IQ"/>
        </w:rPr>
        <w:t xml:space="preserve"> : يكون منهاج الدورة كالأتي </w:t>
      </w:r>
      <w:r w:rsidRPr="00CC6D64">
        <w:rPr>
          <w:rFonts w:ascii="Simplified Arabic" w:hAnsi="Simplified Arabic" w:cs="Simplified Arabic" w:hint="cs"/>
          <w:sz w:val="32"/>
          <w:szCs w:val="32"/>
          <w:u w:val="single"/>
          <w:rtl/>
          <w:lang w:bidi="ar-IQ"/>
        </w:rPr>
        <w:t>:-</w:t>
      </w:r>
    </w:p>
    <w:p w:rsidR="00614534" w:rsidRDefault="00614534" w:rsidP="00614534">
      <w:pPr>
        <w:ind w:left="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 المحاضرات و الدروس العملية :</w:t>
      </w:r>
    </w:p>
    <w:p w:rsidR="00614534" w:rsidRDefault="00614534" w:rsidP="00614534">
      <w:pPr>
        <w:numPr>
          <w:ilvl w:val="0"/>
          <w:numId w:val="7"/>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lang w:bidi="ar-IQ"/>
        </w:rPr>
        <w:t>الكيمياء و الاحياء المجهرية.</w:t>
      </w:r>
    </w:p>
    <w:p w:rsidR="00614534" w:rsidRPr="007C5857" w:rsidRDefault="00614534" w:rsidP="00614534">
      <w:pPr>
        <w:numPr>
          <w:ilvl w:val="0"/>
          <w:numId w:val="7"/>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المواضيع المتفرقة و تشمل ( المناعة ، امراض الدم ، الوراثة ، التطوير الاداري ، الحاسوب ) </w:t>
      </w:r>
    </w:p>
    <w:p w:rsidR="00614534" w:rsidRDefault="00614534" w:rsidP="00614534">
      <w:pPr>
        <w:numPr>
          <w:ilvl w:val="0"/>
          <w:numId w:val="6"/>
        </w:numPr>
        <w:spacing w:after="0" w:line="240" w:lineRule="auto"/>
        <w:jc w:val="both"/>
        <w:rPr>
          <w:rFonts w:ascii="Simplified Arabic" w:hAnsi="Simplified Arabic" w:cs="Simplified Arabic"/>
          <w:sz w:val="32"/>
          <w:szCs w:val="32"/>
          <w:u w:val="single"/>
        </w:rPr>
      </w:pPr>
      <w:r>
        <w:rPr>
          <w:rFonts w:ascii="Simplified Arabic" w:hAnsi="Simplified Arabic" w:cs="Simplified Arabic" w:hint="cs"/>
          <w:sz w:val="32"/>
          <w:szCs w:val="32"/>
          <w:u w:val="single"/>
          <w:rtl/>
        </w:rPr>
        <w:t>تقسيم الدرجات:</w:t>
      </w:r>
    </w:p>
    <w:p w:rsidR="00614534" w:rsidRPr="00F02722" w:rsidRDefault="00614534" w:rsidP="00614534">
      <w:pPr>
        <w:numPr>
          <w:ilvl w:val="0"/>
          <w:numId w:val="8"/>
        </w:numPr>
        <w:spacing w:after="0" w:line="240" w:lineRule="auto"/>
        <w:jc w:val="both"/>
        <w:rPr>
          <w:rFonts w:ascii="Simplified Arabic" w:hAnsi="Simplified Arabic" w:cs="Simplified Arabic"/>
          <w:sz w:val="32"/>
          <w:szCs w:val="32"/>
          <w:u w:val="single"/>
        </w:rPr>
      </w:pPr>
      <w:r>
        <w:rPr>
          <w:rFonts w:ascii="Simplified Arabic" w:hAnsi="Simplified Arabic" w:cs="Simplified Arabic" w:hint="cs"/>
          <w:sz w:val="32"/>
          <w:szCs w:val="32"/>
          <w:rtl/>
        </w:rPr>
        <w:t>الكيمياء (40%) نظري ، (15%) عملي .</w:t>
      </w:r>
    </w:p>
    <w:p w:rsidR="00614534" w:rsidRPr="00F02722" w:rsidRDefault="00614534" w:rsidP="00614534">
      <w:pPr>
        <w:numPr>
          <w:ilvl w:val="0"/>
          <w:numId w:val="8"/>
        </w:numPr>
        <w:spacing w:after="0" w:line="240" w:lineRule="auto"/>
        <w:jc w:val="both"/>
        <w:rPr>
          <w:rFonts w:ascii="Simplified Arabic" w:hAnsi="Simplified Arabic" w:cs="Simplified Arabic"/>
          <w:sz w:val="32"/>
          <w:szCs w:val="32"/>
          <w:u w:val="single"/>
        </w:rPr>
      </w:pPr>
      <w:r>
        <w:rPr>
          <w:rFonts w:ascii="Simplified Arabic" w:hAnsi="Simplified Arabic" w:cs="Simplified Arabic" w:hint="cs"/>
          <w:sz w:val="32"/>
          <w:szCs w:val="32"/>
          <w:rtl/>
        </w:rPr>
        <w:t>الاحياء المجهرية (40%) نظري ، (15%) عملي .</w:t>
      </w:r>
    </w:p>
    <w:p w:rsidR="00614534" w:rsidRPr="00F02722" w:rsidRDefault="00614534" w:rsidP="00614534">
      <w:pPr>
        <w:numPr>
          <w:ilvl w:val="0"/>
          <w:numId w:val="8"/>
        </w:numPr>
        <w:spacing w:after="0" w:line="240" w:lineRule="auto"/>
        <w:jc w:val="both"/>
        <w:rPr>
          <w:rFonts w:ascii="Simplified Arabic" w:hAnsi="Simplified Arabic" w:cs="Simplified Arabic"/>
          <w:sz w:val="32"/>
          <w:szCs w:val="32"/>
          <w:u w:val="single"/>
        </w:rPr>
      </w:pPr>
      <w:r>
        <w:rPr>
          <w:rFonts w:ascii="Simplified Arabic" w:hAnsi="Simplified Arabic" w:cs="Simplified Arabic" w:hint="cs"/>
          <w:sz w:val="32"/>
          <w:szCs w:val="32"/>
          <w:rtl/>
        </w:rPr>
        <w:t>المتفرقة (30%) و تشمل : الوراثة (4%)، التطوير الاداري (5%)، امراض الدم (8%) الحاسوب (5%)، المناعة (8%) .</w:t>
      </w:r>
    </w:p>
    <w:p w:rsidR="00614534" w:rsidRPr="00F02722" w:rsidRDefault="00614534" w:rsidP="00614534">
      <w:pPr>
        <w:numPr>
          <w:ilvl w:val="0"/>
          <w:numId w:val="8"/>
        </w:numPr>
        <w:spacing w:after="0" w:line="240" w:lineRule="auto"/>
        <w:jc w:val="both"/>
        <w:rPr>
          <w:rFonts w:ascii="Simplified Arabic" w:hAnsi="Simplified Arabic" w:cs="Simplified Arabic"/>
          <w:sz w:val="32"/>
          <w:szCs w:val="32"/>
          <w:u w:val="single"/>
        </w:rPr>
      </w:pPr>
      <w:r>
        <w:rPr>
          <w:rFonts w:ascii="Simplified Arabic" w:hAnsi="Simplified Arabic" w:cs="Simplified Arabic" w:hint="cs"/>
          <w:sz w:val="32"/>
          <w:szCs w:val="32"/>
          <w:rtl/>
        </w:rPr>
        <w:t>الامتحان الشفوي للكيمياء و الاحياء المجهرية (10%).</w:t>
      </w:r>
    </w:p>
    <w:p w:rsidR="00614534" w:rsidRPr="00F02722" w:rsidRDefault="00614534" w:rsidP="00614534">
      <w:pPr>
        <w:numPr>
          <w:ilvl w:val="0"/>
          <w:numId w:val="8"/>
        </w:numPr>
        <w:spacing w:after="0" w:line="240" w:lineRule="auto"/>
        <w:jc w:val="both"/>
        <w:rPr>
          <w:rFonts w:ascii="Simplified Arabic" w:hAnsi="Simplified Arabic" w:cs="Simplified Arabic"/>
          <w:sz w:val="32"/>
          <w:szCs w:val="32"/>
          <w:u w:val="single"/>
        </w:rPr>
      </w:pPr>
      <w:r>
        <w:rPr>
          <w:rFonts w:ascii="Simplified Arabic" w:hAnsi="Simplified Arabic" w:cs="Simplified Arabic" w:hint="cs"/>
          <w:sz w:val="32"/>
          <w:szCs w:val="32"/>
          <w:rtl/>
        </w:rPr>
        <w:t>السلوك و الالتزام (5%) .</w:t>
      </w:r>
    </w:p>
    <w:p w:rsidR="00614534" w:rsidRPr="00276F9D" w:rsidRDefault="00614534" w:rsidP="00614534">
      <w:pPr>
        <w:numPr>
          <w:ilvl w:val="0"/>
          <w:numId w:val="6"/>
        </w:numPr>
        <w:spacing w:after="0" w:line="240" w:lineRule="auto"/>
        <w:jc w:val="both"/>
        <w:rPr>
          <w:rFonts w:ascii="Simplified Arabic" w:hAnsi="Simplified Arabic" w:cs="Simplified Arabic"/>
          <w:sz w:val="32"/>
          <w:szCs w:val="32"/>
        </w:rPr>
      </w:pPr>
      <w:r w:rsidRPr="00276F9D">
        <w:rPr>
          <w:rFonts w:ascii="Simplified Arabic" w:hAnsi="Simplified Arabic" w:cs="Simplified Arabic" w:hint="cs"/>
          <w:sz w:val="32"/>
          <w:szCs w:val="32"/>
          <w:rtl/>
        </w:rPr>
        <w:t>تكون درجة</w:t>
      </w:r>
      <w:r>
        <w:rPr>
          <w:rFonts w:ascii="Simplified Arabic" w:hAnsi="Simplified Arabic" w:cs="Simplified Arabic" w:hint="cs"/>
          <w:sz w:val="32"/>
          <w:szCs w:val="32"/>
          <w:rtl/>
        </w:rPr>
        <w:t xml:space="preserve"> النجاح</w:t>
      </w:r>
      <w:r w:rsidRPr="00276F9D">
        <w:rPr>
          <w:rFonts w:ascii="Simplified Arabic" w:hAnsi="Simplified Arabic" w:cs="Simplified Arabic" w:hint="cs"/>
          <w:sz w:val="32"/>
          <w:szCs w:val="32"/>
          <w:rtl/>
        </w:rPr>
        <w:t xml:space="preserve"> الصغرى (50%) .</w:t>
      </w:r>
    </w:p>
    <w:p w:rsidR="00614534" w:rsidRPr="00276F9D" w:rsidRDefault="00614534" w:rsidP="00614534">
      <w:pPr>
        <w:numPr>
          <w:ilvl w:val="0"/>
          <w:numId w:val="6"/>
        </w:numPr>
        <w:spacing w:after="0" w:line="240" w:lineRule="auto"/>
        <w:jc w:val="both"/>
        <w:rPr>
          <w:rFonts w:ascii="Simplified Arabic" w:hAnsi="Simplified Arabic" w:cs="Simplified Arabic"/>
          <w:sz w:val="32"/>
          <w:szCs w:val="32"/>
        </w:rPr>
      </w:pPr>
      <w:r w:rsidRPr="00276F9D">
        <w:rPr>
          <w:rFonts w:ascii="Simplified Arabic" w:hAnsi="Simplified Arabic" w:cs="Simplified Arabic" w:hint="cs"/>
          <w:sz w:val="32"/>
          <w:szCs w:val="32"/>
          <w:rtl/>
        </w:rPr>
        <w:t>تكون درجة الدور الثاني(50%) مهما كانت درجة الامتحان النهائية .</w:t>
      </w:r>
    </w:p>
    <w:p w:rsidR="00614534" w:rsidRPr="00276F9D" w:rsidRDefault="00614534" w:rsidP="00614534">
      <w:pPr>
        <w:numPr>
          <w:ilvl w:val="0"/>
          <w:numId w:val="6"/>
        </w:numPr>
        <w:spacing w:after="0" w:line="240" w:lineRule="auto"/>
        <w:jc w:val="both"/>
        <w:rPr>
          <w:rFonts w:ascii="Simplified Arabic" w:hAnsi="Simplified Arabic" w:cs="Simplified Arabic"/>
          <w:sz w:val="32"/>
          <w:szCs w:val="32"/>
        </w:rPr>
      </w:pPr>
      <w:r w:rsidRPr="00276F9D">
        <w:rPr>
          <w:rFonts w:ascii="Simplified Arabic" w:hAnsi="Simplified Arabic" w:cs="Simplified Arabic" w:hint="cs"/>
          <w:sz w:val="32"/>
          <w:szCs w:val="32"/>
          <w:rtl/>
        </w:rPr>
        <w:t>تكون ضوابط دوام المنتسبين للدورات التأهيلية للصيادلة و خريجي كلية العلوم كما يلي:-</w:t>
      </w:r>
    </w:p>
    <w:p w:rsidR="00614534" w:rsidRDefault="00614534" w:rsidP="00614534">
      <w:pPr>
        <w:ind w:left="720"/>
        <w:jc w:val="both"/>
        <w:rPr>
          <w:rFonts w:ascii="Simplified Arabic" w:hAnsi="Simplified Arabic" w:cs="Simplified Arabic"/>
          <w:sz w:val="32"/>
          <w:szCs w:val="32"/>
          <w:rtl/>
        </w:rPr>
      </w:pPr>
      <w:r>
        <w:rPr>
          <w:rFonts w:ascii="Simplified Arabic" w:hAnsi="Simplified Arabic" w:cs="Simplified Arabic" w:hint="cs"/>
          <w:sz w:val="32"/>
          <w:szCs w:val="32"/>
          <w:rtl/>
        </w:rPr>
        <w:t>1-</w:t>
      </w:r>
      <w:r w:rsidRPr="00CD5149">
        <w:rPr>
          <w:rFonts w:ascii="Simplified Arabic" w:hAnsi="Simplified Arabic" w:cs="Simplified Arabic" w:hint="cs"/>
          <w:sz w:val="32"/>
          <w:szCs w:val="32"/>
          <w:rtl/>
        </w:rPr>
        <w:t xml:space="preserve">يكون الحد الاعلى للغيابات للدورة هو (15%) عن مجموع </w:t>
      </w:r>
      <w:r>
        <w:rPr>
          <w:rFonts w:ascii="Simplified Arabic" w:hAnsi="Simplified Arabic" w:cs="Simplified Arabic" w:hint="cs"/>
          <w:sz w:val="32"/>
          <w:szCs w:val="32"/>
          <w:rtl/>
        </w:rPr>
        <w:t>ايام التدريب النظري و العملي و يتم تنبيه الطالب على ثلاث مراحل و كما يلي :</w:t>
      </w:r>
    </w:p>
    <w:p w:rsidR="00614534" w:rsidRDefault="00614534" w:rsidP="00614534">
      <w:pPr>
        <w:numPr>
          <w:ilvl w:val="0"/>
          <w:numId w:val="9"/>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عند تجاوز حد (5%) من الايام الدراسية و التدريبية يتم توجيه المنتسب للدورة للمرة الاولى من قبل ادارة الدورة بضرورة الالتزام .</w:t>
      </w:r>
    </w:p>
    <w:p w:rsidR="00614534" w:rsidRDefault="00614534" w:rsidP="00614534">
      <w:pPr>
        <w:numPr>
          <w:ilvl w:val="0"/>
          <w:numId w:val="9"/>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عند تجاوز حد (10%) من الايام الدراسية و التدريبية يتم توجيه الانذار النهائي بالفصل من الدورة للمنتسب من الدورة .</w:t>
      </w:r>
    </w:p>
    <w:p w:rsidR="00614534" w:rsidRDefault="00614534" w:rsidP="00614534">
      <w:pPr>
        <w:numPr>
          <w:ilvl w:val="0"/>
          <w:numId w:val="9"/>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يتم فصل الطالب عند تجاوز حد (15%) من الغيابات و بدون عذر و يغرم مبلغ الكفالة .</w:t>
      </w:r>
    </w:p>
    <w:p w:rsidR="00614534" w:rsidRDefault="00614534" w:rsidP="00614534">
      <w:pPr>
        <w:numPr>
          <w:ilvl w:val="0"/>
          <w:numId w:val="9"/>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في حالة وجود عذر مرضي او طارئ لأي من منتسبي الدورة تقتنع ادارة الدورة  بالأضافة الى دائرة الامور الفنية / قسم المختبرات يتم انسحاب المنتسب بعد اكمال الاجراءات القانونية و يمكن ترشيحه للدورة اللاحقة و حسب موافقة دائرته و دائرة الامور الفنية / قسم المختبرات .</w:t>
      </w:r>
    </w:p>
    <w:p w:rsidR="00614534" w:rsidRDefault="00614534" w:rsidP="00614534">
      <w:pPr>
        <w:numPr>
          <w:ilvl w:val="0"/>
          <w:numId w:val="9"/>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في حالة انسحاب المنتسب من الدورة الواردة في الفقرة (د) يتم ترشيحه للدورة اللاحقة و حسب رأي دائرة الامور الفنية / قسم المختبرات .</w:t>
      </w:r>
    </w:p>
    <w:p w:rsidR="00614534" w:rsidRPr="0035102C" w:rsidRDefault="00614534" w:rsidP="00614534">
      <w:pPr>
        <w:numPr>
          <w:ilvl w:val="0"/>
          <w:numId w:val="6"/>
        </w:numPr>
        <w:spacing w:after="0" w:line="240" w:lineRule="auto"/>
        <w:jc w:val="both"/>
        <w:rPr>
          <w:rFonts w:ascii="Simplified Arabic" w:hAnsi="Simplified Arabic" w:cs="Simplified Arabic"/>
          <w:sz w:val="32"/>
          <w:szCs w:val="32"/>
        </w:rPr>
      </w:pPr>
      <w:r w:rsidRPr="0035102C">
        <w:rPr>
          <w:rFonts w:ascii="Simplified Arabic" w:hAnsi="Simplified Arabic" w:cs="Simplified Arabic" w:hint="cs"/>
          <w:sz w:val="32"/>
          <w:szCs w:val="32"/>
          <w:rtl/>
        </w:rPr>
        <w:t xml:space="preserve">في حالة رسوب المنتسب للدورة في الدورين الاول و الثاني يتم تغريمه مبلغ الكفالة و بأمكانه التقديم للدورات التي تلي الدورة اللاحقة و حسب رأي دائرته </w:t>
      </w:r>
      <w:r>
        <w:rPr>
          <w:rFonts w:ascii="Simplified Arabic" w:hAnsi="Simplified Arabic" w:cs="Simplified Arabic" w:hint="cs"/>
          <w:sz w:val="32"/>
          <w:szCs w:val="32"/>
          <w:rtl/>
        </w:rPr>
        <w:t xml:space="preserve">و دائرة الامور الفنية / قسم المختبرات </w:t>
      </w:r>
      <w:r w:rsidRPr="0035102C">
        <w:rPr>
          <w:rFonts w:ascii="Simplified Arabic" w:hAnsi="Simplified Arabic" w:cs="Simplified Arabic" w:hint="cs"/>
          <w:sz w:val="32"/>
          <w:szCs w:val="32"/>
          <w:rtl/>
        </w:rPr>
        <w:t>بالموافقة على ترشيحه.</w:t>
      </w:r>
    </w:p>
    <w:p w:rsidR="00614534" w:rsidRPr="00B22618" w:rsidRDefault="00614534" w:rsidP="00614534">
      <w:pPr>
        <w:numPr>
          <w:ilvl w:val="0"/>
          <w:numId w:val="6"/>
        </w:num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lang w:bidi="ar-IQ"/>
        </w:rPr>
        <w:t>في حالة غياب المشارك في الدورة يتم اعلام دائرته بالغياب و حسب الاستمارة المرفقة ربطاً.</w:t>
      </w:r>
    </w:p>
    <w:p w:rsidR="00614534" w:rsidRPr="0035102C" w:rsidRDefault="00614534" w:rsidP="00614534">
      <w:pPr>
        <w:numPr>
          <w:ilvl w:val="0"/>
          <w:numId w:val="6"/>
        </w:numPr>
        <w:spacing w:after="0" w:line="240" w:lineRule="auto"/>
        <w:jc w:val="both"/>
        <w:rPr>
          <w:rFonts w:ascii="Simplified Arabic" w:hAnsi="Simplified Arabic" w:cs="Simplified Arabic"/>
          <w:sz w:val="32"/>
          <w:szCs w:val="32"/>
        </w:rPr>
      </w:pPr>
      <w:r w:rsidRPr="0035102C">
        <w:rPr>
          <w:rFonts w:ascii="Simplified Arabic" w:hAnsi="Simplified Arabic" w:cs="Simplified Arabic" w:hint="cs"/>
          <w:sz w:val="32"/>
          <w:szCs w:val="32"/>
          <w:rtl/>
        </w:rPr>
        <w:t>ارتداء الصداري و حمل الباجات التعريفية لأي منتسب في الدورة التأهيلية و اي مستلزمات حسب توجيهات السادة</w:t>
      </w:r>
      <w:r>
        <w:rPr>
          <w:rFonts w:ascii="Simplified Arabic" w:hAnsi="Simplified Arabic" w:cs="Simplified Arabic" w:hint="cs"/>
          <w:sz w:val="32"/>
          <w:szCs w:val="32"/>
          <w:rtl/>
        </w:rPr>
        <w:t xml:space="preserve"> المحاضرين</w:t>
      </w:r>
      <w:r w:rsidRPr="0035102C">
        <w:rPr>
          <w:rFonts w:ascii="Simplified Arabic" w:hAnsi="Simplified Arabic" w:cs="Simplified Arabic" w:hint="cs"/>
          <w:sz w:val="32"/>
          <w:szCs w:val="32"/>
          <w:rtl/>
        </w:rPr>
        <w:t xml:space="preserve"> و المدربين .</w:t>
      </w:r>
    </w:p>
    <w:p w:rsidR="00614534" w:rsidRDefault="00614534" w:rsidP="00614534">
      <w:pPr>
        <w:spacing w:after="0" w:line="240"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10_ </w:t>
      </w:r>
      <w:r w:rsidRPr="0035102C">
        <w:rPr>
          <w:rFonts w:ascii="Simplified Arabic" w:hAnsi="Simplified Arabic" w:cs="Simplified Arabic" w:hint="cs"/>
          <w:sz w:val="32"/>
          <w:szCs w:val="32"/>
          <w:rtl/>
        </w:rPr>
        <w:t xml:space="preserve">ارسال تقرير </w:t>
      </w:r>
      <w:r>
        <w:rPr>
          <w:rFonts w:ascii="Simplified Arabic" w:hAnsi="Simplified Arabic" w:cs="Simplified Arabic" w:hint="cs"/>
          <w:sz w:val="32"/>
          <w:szCs w:val="32"/>
          <w:rtl/>
        </w:rPr>
        <w:t>فصلي</w:t>
      </w:r>
      <w:r w:rsidRPr="0035102C">
        <w:rPr>
          <w:rFonts w:ascii="Simplified Arabic" w:hAnsi="Simplified Arabic" w:cs="Simplified Arabic" w:hint="cs"/>
          <w:sz w:val="32"/>
          <w:szCs w:val="32"/>
          <w:rtl/>
        </w:rPr>
        <w:t xml:space="preserve"> الى</w:t>
      </w:r>
      <w:r>
        <w:rPr>
          <w:rFonts w:ascii="Simplified Arabic" w:hAnsi="Simplified Arabic" w:cs="Simplified Arabic" w:hint="cs"/>
          <w:sz w:val="32"/>
          <w:szCs w:val="32"/>
          <w:rtl/>
        </w:rPr>
        <w:t xml:space="preserve"> دائرتنا /</w:t>
      </w:r>
      <w:r w:rsidRPr="0035102C">
        <w:rPr>
          <w:rFonts w:ascii="Simplified Arabic" w:hAnsi="Simplified Arabic" w:cs="Simplified Arabic" w:hint="cs"/>
          <w:sz w:val="32"/>
          <w:szCs w:val="32"/>
          <w:rtl/>
        </w:rPr>
        <w:t xml:space="preserve"> قسم المختبرات بدائرتنا عن سير الدورة و المقترحات للتفضل  </w:t>
      </w:r>
    </w:p>
    <w:p w:rsidR="00614534" w:rsidRDefault="00614534" w:rsidP="00614534">
      <w:pPr>
        <w:spacing w:after="0" w:line="240" w:lineRule="auto"/>
        <w:ind w:left="720"/>
        <w:jc w:val="both"/>
        <w:rPr>
          <w:rFonts w:ascii="Simplified Arabic" w:hAnsi="Simplified Arabic" w:cs="Simplified Arabic"/>
          <w:sz w:val="32"/>
          <w:szCs w:val="32"/>
          <w:rtl/>
        </w:rPr>
      </w:pPr>
    </w:p>
    <w:p w:rsidR="00614534" w:rsidRDefault="00614534" w:rsidP="00AC258B">
      <w:pPr>
        <w:spacing w:line="240" w:lineRule="auto"/>
        <w:rPr>
          <w:rFonts w:ascii="Simplified Arabic" w:hAnsi="Simplified Arabic" w:cs="Simplified Arabic"/>
          <w:sz w:val="32"/>
          <w:szCs w:val="32"/>
          <w:rtl/>
        </w:rPr>
      </w:pPr>
    </w:p>
    <w:p w:rsidR="00AE4AAF" w:rsidRDefault="00AE4AAF" w:rsidP="00AC258B">
      <w:pPr>
        <w:spacing w:line="240" w:lineRule="auto"/>
        <w:rPr>
          <w:rFonts w:ascii="Simplified Arabic" w:hAnsi="Simplified Arabic" w:cs="Simplified Arabic"/>
          <w:sz w:val="32"/>
          <w:szCs w:val="32"/>
          <w:rtl/>
        </w:rPr>
      </w:pPr>
    </w:p>
    <w:p w:rsidR="00AE4AAF" w:rsidRDefault="00AE4AAF" w:rsidP="00AC258B">
      <w:pPr>
        <w:spacing w:line="240" w:lineRule="auto"/>
        <w:rPr>
          <w:rFonts w:ascii="Simplified Arabic" w:hAnsi="Simplified Arabic" w:cs="Simplified Arabic"/>
          <w:sz w:val="32"/>
          <w:szCs w:val="32"/>
          <w:rtl/>
        </w:rPr>
      </w:pPr>
    </w:p>
    <w:p w:rsidR="00F97966" w:rsidRPr="00614534" w:rsidRDefault="00F97966" w:rsidP="00614534">
      <w:pPr>
        <w:spacing w:line="240" w:lineRule="auto"/>
        <w:jc w:val="center"/>
        <w:rPr>
          <w:rFonts w:ascii="Simplified Arabic" w:hAnsi="Simplified Arabic" w:cs="Simplified Arabic"/>
          <w:b/>
          <w:bCs/>
          <w:sz w:val="40"/>
          <w:szCs w:val="40"/>
          <w:u w:val="single"/>
          <w:rtl/>
          <w:lang w:bidi="ar-IQ"/>
        </w:rPr>
      </w:pPr>
      <w:r w:rsidRPr="00614534">
        <w:rPr>
          <w:rFonts w:ascii="Simplified Arabic" w:hAnsi="Simplified Arabic" w:cs="Simplified Arabic" w:hint="cs"/>
          <w:b/>
          <w:bCs/>
          <w:sz w:val="40"/>
          <w:szCs w:val="40"/>
          <w:u w:val="single"/>
          <w:rtl/>
          <w:lang w:bidi="ar-IQ"/>
        </w:rPr>
        <w:t xml:space="preserve">سياقات </w:t>
      </w:r>
      <w:r w:rsidR="00614534" w:rsidRPr="00614534">
        <w:rPr>
          <w:rFonts w:ascii="Simplified Arabic" w:hAnsi="Simplified Arabic" w:cs="Simplified Arabic" w:hint="cs"/>
          <w:b/>
          <w:bCs/>
          <w:sz w:val="40"/>
          <w:szCs w:val="40"/>
          <w:u w:val="single"/>
          <w:rtl/>
          <w:lang w:bidi="ar-IQ"/>
        </w:rPr>
        <w:t>القبول في</w:t>
      </w:r>
      <w:r w:rsidRPr="00614534">
        <w:rPr>
          <w:rFonts w:ascii="Simplified Arabic" w:hAnsi="Simplified Arabic" w:cs="Simplified Arabic" w:hint="cs"/>
          <w:b/>
          <w:bCs/>
          <w:sz w:val="40"/>
          <w:szCs w:val="40"/>
          <w:u w:val="single"/>
          <w:rtl/>
          <w:lang w:bidi="ar-IQ"/>
        </w:rPr>
        <w:t xml:space="preserve"> دورة المختبرات التأهيلية لخريجي كلية الطب و دورة المختبرات التأهيلية لخريجي كلية الصيدلة و العلوم</w:t>
      </w:r>
    </w:p>
    <w:p w:rsidR="004F7F34" w:rsidRPr="008C63E1" w:rsidRDefault="004F7F34" w:rsidP="008C63E1">
      <w:pPr>
        <w:pStyle w:val="a3"/>
        <w:numPr>
          <w:ilvl w:val="0"/>
          <w:numId w:val="10"/>
        </w:numPr>
        <w:jc w:val="both"/>
        <w:rPr>
          <w:rFonts w:cs="Simplified Arabic"/>
          <w:sz w:val="28"/>
          <w:szCs w:val="28"/>
          <w:lang w:bidi="ar-IQ"/>
        </w:rPr>
      </w:pPr>
      <w:r w:rsidRPr="008C63E1">
        <w:rPr>
          <w:rFonts w:ascii="Courier New" w:hAnsi="Courier New" w:cs="Simplified Arabic" w:hint="cs"/>
          <w:sz w:val="28"/>
          <w:szCs w:val="28"/>
          <w:rtl/>
          <w:lang w:bidi="ar-IQ"/>
        </w:rPr>
        <w:t>تتضمن</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الدورة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محاضرات</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نظرية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و</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التدريب</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العملي</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يتخلل</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الدورة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امتحانات</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نظرية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و</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عملية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و</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شفوية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و</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بأعتماد</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على</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السياقات</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المركزية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المعمول</w:t>
      </w:r>
      <w:r w:rsidRPr="008C63E1">
        <w:rPr>
          <w:rFonts w:ascii="Lucida Console" w:hAnsi="Lucida Console" w:cs="Simplified Arabic" w:hint="cs"/>
          <w:sz w:val="28"/>
          <w:szCs w:val="28"/>
          <w:rtl/>
          <w:lang w:bidi="ar-IQ"/>
        </w:rPr>
        <w:t xml:space="preserve"> </w:t>
      </w:r>
      <w:r w:rsidRPr="008C63E1">
        <w:rPr>
          <w:rFonts w:cs="Simplified Arabic"/>
          <w:sz w:val="28"/>
          <w:szCs w:val="28"/>
          <w:rtl/>
          <w:lang w:bidi="ar-IQ"/>
        </w:rPr>
        <w:t>بها .</w:t>
      </w:r>
    </w:p>
    <w:p w:rsidR="008C63E1" w:rsidRPr="008C63E1" w:rsidRDefault="004F7F34" w:rsidP="008C63E1">
      <w:pPr>
        <w:pStyle w:val="a3"/>
        <w:numPr>
          <w:ilvl w:val="0"/>
          <w:numId w:val="10"/>
        </w:numPr>
        <w:jc w:val="both"/>
        <w:rPr>
          <w:rFonts w:cs="Simplified Arabic"/>
          <w:sz w:val="28"/>
          <w:szCs w:val="28"/>
          <w:rtl/>
          <w:lang w:bidi="ar-IQ"/>
        </w:rPr>
      </w:pPr>
      <w:r w:rsidRPr="008C63E1">
        <w:rPr>
          <w:rFonts w:ascii="Courier New" w:hAnsi="Courier New" w:cs="Simplified Arabic" w:hint="cs"/>
          <w:sz w:val="28"/>
          <w:szCs w:val="28"/>
          <w:rtl/>
          <w:lang w:bidi="ar-IQ"/>
        </w:rPr>
        <w:t>يتم</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قبول</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طلبات</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الصيادلة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و</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خريجي</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كلية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العلوم</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الذين</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لديهم</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ممارسة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في</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مختبرات</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مؤسساتنا</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الصحية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فترة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لا</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تقل</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عن</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ستة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أشهر</w:t>
      </w:r>
      <w:r w:rsidRPr="008C63E1">
        <w:rPr>
          <w:rFonts w:ascii="Lucida Console" w:hAnsi="Lucida Console" w:cs="Simplified Arabic" w:hint="cs"/>
          <w:sz w:val="28"/>
          <w:szCs w:val="28"/>
          <w:rtl/>
          <w:lang w:bidi="ar-IQ"/>
        </w:rPr>
        <w:t xml:space="preserve"> (180</w:t>
      </w:r>
      <w:r w:rsidRPr="008C63E1">
        <w:rPr>
          <w:rFonts w:ascii="Courier New" w:hAnsi="Courier New" w:cs="Simplified Arabic" w:hint="cs"/>
          <w:sz w:val="28"/>
          <w:szCs w:val="28"/>
          <w:rtl/>
          <w:lang w:bidi="ar-IQ"/>
        </w:rPr>
        <w:t>يوم</w:t>
      </w:r>
      <w:r w:rsidRPr="008C63E1">
        <w:rPr>
          <w:rFonts w:ascii="Lucida Console" w:hAnsi="Lucida Console" w:cs="Simplified Arabic" w:hint="cs"/>
          <w:sz w:val="28"/>
          <w:szCs w:val="28"/>
          <w:rtl/>
          <w:lang w:bidi="ar-IQ"/>
        </w:rPr>
        <w:t>).</w:t>
      </w:r>
    </w:p>
    <w:p w:rsidR="004F7F34" w:rsidRPr="008C63E1" w:rsidRDefault="004F7F34" w:rsidP="008C63E1">
      <w:pPr>
        <w:pStyle w:val="a3"/>
        <w:numPr>
          <w:ilvl w:val="0"/>
          <w:numId w:val="10"/>
        </w:numPr>
        <w:jc w:val="both"/>
        <w:rPr>
          <w:rFonts w:cs="Simplified Arabic"/>
          <w:sz w:val="28"/>
          <w:szCs w:val="28"/>
          <w:rtl/>
          <w:lang w:bidi="ar-IQ"/>
        </w:rPr>
      </w:pPr>
      <w:r w:rsidRPr="008C63E1">
        <w:rPr>
          <w:rFonts w:ascii="Courier New" w:hAnsi="Courier New" w:cs="Simplified Arabic" w:hint="cs"/>
          <w:sz w:val="28"/>
          <w:szCs w:val="28"/>
          <w:rtl/>
          <w:lang w:bidi="ar-IQ"/>
        </w:rPr>
        <w:t>تبليغ</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الصيادلة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و</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خريجي</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كلية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العلوم</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الراغبين</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بالاشتراك</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في</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الدورة</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بتقديم</w:t>
      </w:r>
      <w:r w:rsidRPr="008C63E1">
        <w:rPr>
          <w:rFonts w:ascii="Lucida Console" w:hAnsi="Lucida Console" w:cs="Simplified Arabic" w:hint="cs"/>
          <w:sz w:val="28"/>
          <w:szCs w:val="28"/>
          <w:rtl/>
          <w:lang w:bidi="ar-IQ"/>
        </w:rPr>
        <w:t xml:space="preserve"> </w:t>
      </w:r>
      <w:r w:rsidRPr="008C63E1">
        <w:rPr>
          <w:rFonts w:ascii="Courier New" w:hAnsi="Courier New" w:cs="Simplified Arabic" w:hint="cs"/>
          <w:sz w:val="28"/>
          <w:szCs w:val="28"/>
          <w:rtl/>
          <w:lang w:bidi="ar-IQ"/>
        </w:rPr>
        <w:t>الاتي</w:t>
      </w:r>
      <w:r w:rsidRPr="008C63E1">
        <w:rPr>
          <w:rFonts w:ascii="Lucida Console" w:hAnsi="Lucida Console" w:cs="Simplified Arabic" w:hint="cs"/>
          <w:sz w:val="28"/>
          <w:szCs w:val="28"/>
          <w:rtl/>
          <w:lang w:bidi="ar-IQ"/>
        </w:rPr>
        <w:t xml:space="preserve"> :- </w:t>
      </w:r>
    </w:p>
    <w:p w:rsidR="004F7F34" w:rsidRDefault="004F7F34" w:rsidP="004F7F34">
      <w:pPr>
        <w:pStyle w:val="a3"/>
        <w:numPr>
          <w:ilvl w:val="0"/>
          <w:numId w:val="1"/>
        </w:numPr>
        <w:jc w:val="both"/>
        <w:rPr>
          <w:rFonts w:asciiTheme="minorHAnsi" w:hAnsiTheme="minorHAnsi" w:cs="Simplified Arabic"/>
          <w:sz w:val="28"/>
          <w:szCs w:val="28"/>
          <w:rtl/>
          <w:lang w:bidi="ar-IQ"/>
        </w:rPr>
      </w:pPr>
      <w:r>
        <w:rPr>
          <w:rFonts w:asciiTheme="minorHAnsi" w:hAnsiTheme="minorHAnsi" w:cs="Simplified Arabic"/>
          <w:sz w:val="28"/>
          <w:szCs w:val="28"/>
          <w:rtl/>
          <w:lang w:bidi="ar-IQ"/>
        </w:rPr>
        <w:t>طلب خطي للأشتراك في الدورة .</w:t>
      </w:r>
    </w:p>
    <w:p w:rsidR="004F7F34" w:rsidRDefault="004F7F34" w:rsidP="004F7F34">
      <w:pPr>
        <w:pStyle w:val="a3"/>
        <w:numPr>
          <w:ilvl w:val="0"/>
          <w:numId w:val="1"/>
        </w:numPr>
        <w:jc w:val="both"/>
        <w:rPr>
          <w:rFonts w:asciiTheme="minorHAnsi" w:hAnsiTheme="minorHAnsi" w:cs="Simplified Arabic"/>
          <w:sz w:val="28"/>
          <w:szCs w:val="28"/>
          <w:lang w:bidi="ar-IQ"/>
        </w:rPr>
      </w:pPr>
      <w:r>
        <w:rPr>
          <w:rFonts w:asciiTheme="minorHAnsi" w:hAnsiTheme="minorHAnsi" w:cs="Simplified Arabic"/>
          <w:sz w:val="28"/>
          <w:szCs w:val="28"/>
          <w:rtl/>
          <w:lang w:bidi="ar-IQ"/>
        </w:rPr>
        <w:t>خلاصة خدمة مفصلة على ان يتم ذكر مدة  وتاريخ العمل في مختبرات المؤسسات الصحية .</w:t>
      </w:r>
    </w:p>
    <w:p w:rsidR="004F7F34" w:rsidRDefault="004F7F34" w:rsidP="004F7F34">
      <w:pPr>
        <w:pStyle w:val="a3"/>
        <w:numPr>
          <w:ilvl w:val="0"/>
          <w:numId w:val="1"/>
        </w:numPr>
        <w:jc w:val="both"/>
        <w:rPr>
          <w:rFonts w:asciiTheme="minorHAnsi" w:hAnsiTheme="minorHAnsi" w:cs="Simplified Arabic"/>
          <w:sz w:val="28"/>
          <w:szCs w:val="28"/>
          <w:lang w:bidi="ar-IQ"/>
        </w:rPr>
      </w:pPr>
      <w:r>
        <w:rPr>
          <w:rFonts w:asciiTheme="minorHAnsi" w:hAnsiTheme="minorHAnsi" w:cs="Simplified Arabic"/>
          <w:sz w:val="28"/>
          <w:szCs w:val="28"/>
          <w:rtl/>
          <w:lang w:bidi="ar-IQ"/>
        </w:rPr>
        <w:t>تأييد تخرج اصلي من الكلية ( حديث لسنة 2014 ) مثبتاً فيه سنة التخرج و المعدل و يهمل الطلب بخلاف ذلك.</w:t>
      </w:r>
    </w:p>
    <w:p w:rsidR="004F7F34" w:rsidRDefault="004F7F34" w:rsidP="004F7F34">
      <w:pPr>
        <w:pStyle w:val="a3"/>
        <w:numPr>
          <w:ilvl w:val="0"/>
          <w:numId w:val="1"/>
        </w:numPr>
        <w:jc w:val="both"/>
        <w:rPr>
          <w:rFonts w:asciiTheme="minorHAnsi" w:hAnsiTheme="minorHAnsi" w:cs="Simplified Arabic"/>
          <w:sz w:val="28"/>
          <w:szCs w:val="28"/>
          <w:lang w:bidi="ar-IQ"/>
        </w:rPr>
      </w:pPr>
      <w:r>
        <w:rPr>
          <w:rFonts w:asciiTheme="minorHAnsi" w:hAnsiTheme="minorHAnsi" w:cs="Simplified Arabic"/>
          <w:sz w:val="28"/>
          <w:szCs w:val="28"/>
          <w:rtl/>
          <w:lang w:bidi="ar-IQ"/>
        </w:rPr>
        <w:t>بالنسبة للصيادلة يشترط اكمال التدرج الطبي</w:t>
      </w:r>
    </w:p>
    <w:p w:rsidR="004F7F34" w:rsidRDefault="004F7F34" w:rsidP="004F7F34">
      <w:pPr>
        <w:pStyle w:val="a3"/>
        <w:numPr>
          <w:ilvl w:val="0"/>
          <w:numId w:val="1"/>
        </w:numPr>
        <w:jc w:val="both"/>
        <w:rPr>
          <w:rFonts w:asciiTheme="minorHAnsi" w:hAnsiTheme="minorHAnsi" w:cs="Simplified Arabic"/>
          <w:sz w:val="28"/>
          <w:szCs w:val="28"/>
          <w:lang w:bidi="ar-IQ"/>
        </w:rPr>
      </w:pPr>
      <w:r>
        <w:rPr>
          <w:rFonts w:asciiTheme="minorHAnsi" w:hAnsiTheme="minorHAnsi" w:cs="Simplified Arabic"/>
          <w:sz w:val="28"/>
          <w:szCs w:val="28"/>
          <w:rtl/>
          <w:lang w:bidi="ar-IQ"/>
        </w:rPr>
        <w:t>فيما يخص المتقدمين من مركز الوزارة و اقرانهم من الدوائر الصحية في بغداد و المحافظات ، يرجى تزويدنا بموافقة المسؤول المباشر للمرشح مصدقة من قبل مدير عام دائرته للتقديم الى دورة المختبرات .</w:t>
      </w:r>
    </w:p>
    <w:p w:rsidR="004F7F34" w:rsidRDefault="004F7F34" w:rsidP="004F7F34">
      <w:pPr>
        <w:jc w:val="both"/>
        <w:rPr>
          <w:rFonts w:cs="Simplified Arabic"/>
          <w:sz w:val="28"/>
          <w:szCs w:val="28"/>
          <w:lang w:bidi="ar-IQ"/>
        </w:rPr>
      </w:pPr>
    </w:p>
    <w:p w:rsidR="004576D9" w:rsidRPr="00FF1BEC" w:rsidRDefault="008C63E1" w:rsidP="008C63E1">
      <w:pPr>
        <w:jc w:val="both"/>
        <w:rPr>
          <w:rFonts w:cs="Simplified Arabic"/>
          <w:sz w:val="28"/>
          <w:szCs w:val="28"/>
          <w:rtl/>
          <w:lang w:bidi="ar-IQ"/>
        </w:rPr>
      </w:pPr>
      <w:r>
        <w:rPr>
          <w:rFonts w:cs="Simplified Arabic" w:hint="cs"/>
          <w:sz w:val="28"/>
          <w:szCs w:val="28"/>
          <w:rtl/>
          <w:lang w:bidi="ar-IQ"/>
        </w:rPr>
        <w:t>4</w:t>
      </w:r>
      <w:r w:rsidR="004576D9" w:rsidRPr="00FF1BEC">
        <w:rPr>
          <w:rFonts w:cs="Simplified Arabic" w:hint="cs"/>
          <w:sz w:val="28"/>
          <w:szCs w:val="28"/>
          <w:rtl/>
          <w:lang w:bidi="ar-IQ"/>
        </w:rPr>
        <w:t>- تقوم دائرة الصحة بأجراء المفاضلة للمرشحين و بأعتماد على مدة الخدمة الفعلية في مختبرات المؤسسات الصحية بعد منح شهادة البكالوريوس و في حالة تساوي المرشحين في مدة الخدمة يتم اعتماد معدل التخرج للمفاضلة و ترشيح الاعداد المطلوبة من كلا الفرعين ( الكيمياء ، الاحياء المجهرية ) و المثبتة في الجدول المرفق على ان لا يتم ارسال اسماء المرشحين الاحتياط .</w:t>
      </w:r>
    </w:p>
    <w:p w:rsidR="004576D9" w:rsidRPr="00FF1BEC" w:rsidRDefault="008C63E1" w:rsidP="004576D9">
      <w:pPr>
        <w:jc w:val="both"/>
        <w:rPr>
          <w:rFonts w:cs="Simplified Arabic"/>
          <w:sz w:val="28"/>
          <w:szCs w:val="28"/>
          <w:rtl/>
          <w:lang w:bidi="ar-IQ"/>
        </w:rPr>
      </w:pPr>
      <w:r>
        <w:rPr>
          <w:rFonts w:cs="Simplified Arabic" w:hint="cs"/>
          <w:sz w:val="28"/>
          <w:szCs w:val="28"/>
          <w:rtl/>
          <w:lang w:bidi="ar-IQ"/>
        </w:rPr>
        <w:t>5</w:t>
      </w:r>
      <w:r w:rsidR="004576D9" w:rsidRPr="00FF1BEC">
        <w:rPr>
          <w:rFonts w:cs="Simplified Arabic" w:hint="cs"/>
          <w:sz w:val="28"/>
          <w:szCs w:val="28"/>
          <w:rtl/>
          <w:lang w:bidi="ar-IQ"/>
        </w:rPr>
        <w:t>- ارسال معاملات الترشيح كاملة من قبل الدائرة الصحية للمرشح الى دائرة الامور الفنية / قسم الم</w:t>
      </w:r>
      <w:r w:rsidR="004576D9">
        <w:rPr>
          <w:rFonts w:cs="Simplified Arabic" w:hint="cs"/>
          <w:sz w:val="28"/>
          <w:szCs w:val="28"/>
          <w:rtl/>
          <w:lang w:bidi="ar-IQ"/>
        </w:rPr>
        <w:t>ختبرات خلال موعد اقصاه 1/10/2014</w:t>
      </w:r>
      <w:r w:rsidR="004576D9" w:rsidRPr="00FF1BEC">
        <w:rPr>
          <w:rFonts w:cs="Simplified Arabic" w:hint="cs"/>
          <w:sz w:val="28"/>
          <w:szCs w:val="28"/>
          <w:rtl/>
          <w:lang w:bidi="ar-IQ"/>
        </w:rPr>
        <w:t xml:space="preserve"> لكي يتسنى لنا اجراء اللازم و تدقيق المعاملات و قبول المرشحين بالدورة أنفاً و اعلامكم بالاسماء النهائية للمقبولين لاحقاً ، علماً انه لا يتم بعد هذا التا</w:t>
      </w:r>
      <w:r w:rsidR="004576D9">
        <w:rPr>
          <w:rFonts w:cs="Simplified Arabic" w:hint="cs"/>
          <w:sz w:val="28"/>
          <w:szCs w:val="28"/>
          <w:rtl/>
          <w:lang w:bidi="ar-IQ"/>
        </w:rPr>
        <w:t>ريخ قبول اي معاملة ترشيح للدورة المذكورة آنفاً.</w:t>
      </w:r>
    </w:p>
    <w:p w:rsidR="004576D9" w:rsidRPr="00FF1BEC" w:rsidRDefault="008C63E1" w:rsidP="004576D9">
      <w:pPr>
        <w:jc w:val="both"/>
        <w:rPr>
          <w:rFonts w:cs="Simplified Arabic"/>
          <w:sz w:val="28"/>
          <w:szCs w:val="28"/>
          <w:rtl/>
          <w:lang w:bidi="ar-IQ"/>
        </w:rPr>
      </w:pPr>
      <w:r>
        <w:rPr>
          <w:rFonts w:cs="Simplified Arabic" w:hint="cs"/>
          <w:sz w:val="28"/>
          <w:szCs w:val="28"/>
          <w:rtl/>
          <w:lang w:bidi="ar-IQ"/>
        </w:rPr>
        <w:t>6</w:t>
      </w:r>
      <w:r w:rsidR="004576D9" w:rsidRPr="00FF1BEC">
        <w:rPr>
          <w:rFonts w:cs="Simplified Arabic" w:hint="cs"/>
          <w:sz w:val="28"/>
          <w:szCs w:val="28"/>
          <w:rtl/>
          <w:lang w:bidi="ar-IQ"/>
        </w:rPr>
        <w:t>- تكون نسبة خريج كلية الصيدلة 10% من المقاعد المخصصة للدائرة الصحية .</w:t>
      </w:r>
    </w:p>
    <w:p w:rsidR="004576D9" w:rsidRPr="00FF1BEC" w:rsidRDefault="008C63E1" w:rsidP="004576D9">
      <w:pPr>
        <w:jc w:val="both"/>
        <w:rPr>
          <w:rFonts w:cs="Simplified Arabic"/>
          <w:sz w:val="28"/>
          <w:szCs w:val="28"/>
          <w:rtl/>
          <w:lang w:bidi="ar-IQ"/>
        </w:rPr>
      </w:pPr>
      <w:r>
        <w:rPr>
          <w:rFonts w:cs="Simplified Arabic" w:hint="cs"/>
          <w:sz w:val="28"/>
          <w:szCs w:val="28"/>
          <w:rtl/>
          <w:lang w:bidi="ar-IQ"/>
        </w:rPr>
        <w:t>7</w:t>
      </w:r>
      <w:r w:rsidR="004576D9" w:rsidRPr="00FF1BEC">
        <w:rPr>
          <w:rFonts w:cs="Simplified Arabic" w:hint="cs"/>
          <w:sz w:val="28"/>
          <w:szCs w:val="28"/>
          <w:rtl/>
          <w:lang w:bidi="ar-IQ"/>
        </w:rPr>
        <w:t>- لا يجوز التقديم للدورة المذكورة أنفاً اثناء تمتع الموظف بأجازة طويلة .</w:t>
      </w:r>
    </w:p>
    <w:p w:rsidR="004576D9" w:rsidRDefault="008C63E1" w:rsidP="008C63E1">
      <w:pPr>
        <w:bidi w:val="0"/>
        <w:jc w:val="center"/>
        <w:rPr>
          <w:rFonts w:cs="Simplified Arabic"/>
          <w:sz w:val="28"/>
          <w:szCs w:val="28"/>
          <w:rtl/>
          <w:lang w:bidi="ar-IQ"/>
        </w:rPr>
      </w:pPr>
      <w:r>
        <w:rPr>
          <w:rFonts w:cs="Simplified Arabic" w:hint="cs"/>
          <w:sz w:val="28"/>
          <w:szCs w:val="28"/>
          <w:rtl/>
          <w:lang w:bidi="ar-IQ"/>
        </w:rPr>
        <w:t>8</w:t>
      </w:r>
      <w:r w:rsidR="004576D9" w:rsidRPr="00FF1BEC">
        <w:rPr>
          <w:rFonts w:cs="Simplified Arabic" w:hint="cs"/>
          <w:sz w:val="28"/>
          <w:szCs w:val="28"/>
          <w:rtl/>
          <w:lang w:bidi="ar-IQ"/>
        </w:rPr>
        <w:t xml:space="preserve">- تتحمل الدائرة الصحية كافة التبعات القانونية  في حالة وجود اخطاء في المعلومات المذكورة أنفاً </w:t>
      </w:r>
      <w:r w:rsidR="004576D9">
        <w:rPr>
          <w:rFonts w:cs="Simplified Arabic" w:hint="cs"/>
          <w:sz w:val="28"/>
          <w:szCs w:val="28"/>
          <w:rtl/>
          <w:lang w:bidi="ar-IQ"/>
        </w:rPr>
        <w:t xml:space="preserve"> وسيتم اهمال اي طلب غير مستوفي للسياقات والضوابط المطلوبة علماً ان دائرتنا / قسم المختبرات غير ملزمة بالرد على الطلبات المهملة</w:t>
      </w:r>
      <w:r w:rsidR="004576D9" w:rsidRPr="00FF1BEC">
        <w:rPr>
          <w:rFonts w:cs="Simplified Arabic" w:hint="cs"/>
          <w:sz w:val="28"/>
          <w:szCs w:val="28"/>
          <w:rtl/>
          <w:lang w:bidi="ar-IQ"/>
        </w:rPr>
        <w:t>.</w:t>
      </w:r>
    </w:p>
    <w:p w:rsidR="00DF476A" w:rsidRDefault="00DF476A" w:rsidP="00DF476A">
      <w:pPr>
        <w:spacing w:after="0" w:line="240" w:lineRule="auto"/>
        <w:jc w:val="both"/>
        <w:rPr>
          <w:rFonts w:ascii="Simplified Arabic" w:hAnsi="Simplified Arabic" w:cs="Simplified Arabic"/>
          <w:sz w:val="32"/>
          <w:szCs w:val="32"/>
          <w:rtl/>
          <w:lang w:bidi="ar-IQ"/>
        </w:rPr>
      </w:pPr>
    </w:p>
    <w:p w:rsidR="00F13994" w:rsidRDefault="00F13994" w:rsidP="00DF476A">
      <w:pPr>
        <w:spacing w:after="0" w:line="240" w:lineRule="auto"/>
        <w:jc w:val="both"/>
        <w:rPr>
          <w:rFonts w:ascii="Simplified Arabic" w:hAnsi="Simplified Arabic" w:cs="Simplified Arabic"/>
          <w:sz w:val="32"/>
          <w:szCs w:val="32"/>
          <w:rtl/>
          <w:lang w:bidi="ar-IQ"/>
        </w:rPr>
      </w:pPr>
    </w:p>
    <w:p w:rsidR="00F13994" w:rsidRDefault="00F13994" w:rsidP="00DF476A">
      <w:pPr>
        <w:spacing w:after="0" w:line="240" w:lineRule="auto"/>
        <w:jc w:val="both"/>
        <w:rPr>
          <w:rFonts w:ascii="Simplified Arabic" w:hAnsi="Simplified Arabic" w:cs="Simplified Arabic"/>
          <w:sz w:val="32"/>
          <w:szCs w:val="32"/>
          <w:rtl/>
          <w:lang w:bidi="ar-IQ"/>
        </w:rPr>
      </w:pPr>
    </w:p>
    <w:p w:rsidR="00F13994" w:rsidRDefault="00F13994" w:rsidP="00DF476A">
      <w:pPr>
        <w:spacing w:after="0" w:line="240" w:lineRule="auto"/>
        <w:jc w:val="both"/>
        <w:rPr>
          <w:rFonts w:ascii="Simplified Arabic" w:hAnsi="Simplified Arabic" w:cs="Simplified Arabic"/>
          <w:sz w:val="32"/>
          <w:szCs w:val="32"/>
          <w:rtl/>
          <w:lang w:bidi="ar-IQ"/>
        </w:rPr>
      </w:pPr>
    </w:p>
    <w:p w:rsidR="00DF476A" w:rsidRDefault="00DF476A" w:rsidP="00DF476A">
      <w:pPr>
        <w:ind w:left="720"/>
        <w:jc w:val="center"/>
        <w:rPr>
          <w:rFonts w:ascii="Simplified Arabic" w:hAnsi="Simplified Arabic" w:cs="Simplified Arabic"/>
          <w:b/>
          <w:bCs/>
          <w:sz w:val="48"/>
          <w:szCs w:val="48"/>
          <w:u w:val="single"/>
          <w:rtl/>
          <w:lang w:bidi="ar-IQ"/>
        </w:rPr>
      </w:pPr>
      <w:r w:rsidRPr="00DF476A">
        <w:rPr>
          <w:rFonts w:ascii="Simplified Arabic" w:hAnsi="Simplified Arabic" w:cs="Simplified Arabic" w:hint="cs"/>
          <w:b/>
          <w:bCs/>
          <w:sz w:val="48"/>
          <w:szCs w:val="48"/>
          <w:u w:val="single"/>
          <w:rtl/>
          <w:lang w:bidi="ar-IQ"/>
        </w:rPr>
        <w:t>ش</w:t>
      </w:r>
      <w:r w:rsidR="00184478">
        <w:rPr>
          <w:rFonts w:ascii="Simplified Arabic" w:hAnsi="Simplified Arabic" w:cs="Simplified Arabic" w:hint="cs"/>
          <w:b/>
          <w:bCs/>
          <w:sz w:val="48"/>
          <w:szCs w:val="48"/>
          <w:u w:val="single"/>
          <w:rtl/>
          <w:lang w:bidi="ar-IQ"/>
        </w:rPr>
        <w:t>ـــــــــــــــــ</w:t>
      </w:r>
      <w:r w:rsidRPr="00DF476A">
        <w:rPr>
          <w:rFonts w:ascii="Simplified Arabic" w:hAnsi="Simplified Arabic" w:cs="Simplified Arabic" w:hint="cs"/>
          <w:b/>
          <w:bCs/>
          <w:sz w:val="48"/>
          <w:szCs w:val="48"/>
          <w:u w:val="single"/>
          <w:rtl/>
          <w:lang w:bidi="ar-IQ"/>
        </w:rPr>
        <w:t xml:space="preserve">هادات الاستحقاق </w:t>
      </w:r>
    </w:p>
    <w:p w:rsidR="00DF476A" w:rsidRPr="00184478" w:rsidRDefault="00DF476A" w:rsidP="00184478">
      <w:pPr>
        <w:ind w:left="720"/>
        <w:rPr>
          <w:rFonts w:ascii="Simplified Arabic" w:hAnsi="Simplified Arabic" w:cs="Simplified Arabic"/>
          <w:sz w:val="36"/>
          <w:szCs w:val="36"/>
          <w:lang w:bidi="ar-IQ"/>
        </w:rPr>
      </w:pPr>
      <w:r w:rsidRPr="00184478">
        <w:rPr>
          <w:rFonts w:ascii="Simplified Arabic" w:hAnsi="Simplified Arabic" w:cs="Simplified Arabic" w:hint="cs"/>
          <w:sz w:val="36"/>
          <w:szCs w:val="36"/>
          <w:rtl/>
          <w:lang w:bidi="ar-IQ"/>
        </w:rPr>
        <w:t xml:space="preserve">هي شهادة تمنح </w:t>
      </w:r>
      <w:r w:rsidR="00184478" w:rsidRPr="00184478">
        <w:rPr>
          <w:rFonts w:ascii="Simplified Arabic" w:hAnsi="Simplified Arabic" w:cs="Simplified Arabic" w:hint="cs"/>
          <w:sz w:val="36"/>
          <w:szCs w:val="36"/>
          <w:rtl/>
          <w:lang w:bidi="ar-IQ"/>
        </w:rPr>
        <w:t>لمن أجتازوا دورة المختبرات التأهيلية لخريجي كليات الطب والصيدلة والعلوم</w:t>
      </w:r>
      <w:r w:rsidR="00184478">
        <w:rPr>
          <w:rFonts w:ascii="Simplified Arabic" w:hAnsi="Simplified Arabic" w:cs="Simplified Arabic" w:hint="cs"/>
          <w:sz w:val="36"/>
          <w:szCs w:val="36"/>
          <w:rtl/>
          <w:lang w:bidi="ar-IQ"/>
        </w:rPr>
        <w:t xml:space="preserve"> .</w:t>
      </w:r>
      <w:r w:rsidR="00184478" w:rsidRPr="00184478">
        <w:rPr>
          <w:rFonts w:ascii="Simplified Arabic" w:hAnsi="Simplified Arabic" w:cs="Simplified Arabic" w:hint="cs"/>
          <w:sz w:val="36"/>
          <w:szCs w:val="36"/>
          <w:rtl/>
          <w:lang w:bidi="ar-IQ"/>
        </w:rPr>
        <w:t xml:space="preserve"> </w:t>
      </w:r>
    </w:p>
    <w:p w:rsidR="00DF476A" w:rsidRDefault="00DF476A" w:rsidP="00DF476A">
      <w:pPr>
        <w:pStyle w:val="a3"/>
        <w:ind w:left="108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يتم منح شهادة استحقاق لخريجي دورة المختبرات التأهيلية للأطباء و الصيدلة و العلوم بعد تزويدنا بالمستمسكات التالية :</w:t>
      </w:r>
    </w:p>
    <w:p w:rsidR="00DF476A" w:rsidRDefault="00DF476A" w:rsidP="00DF476A">
      <w:pPr>
        <w:pStyle w:val="a3"/>
        <w:numPr>
          <w:ilvl w:val="0"/>
          <w:numId w:val="1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وصل بقيمة (100,000) دينار</w:t>
      </w:r>
    </w:p>
    <w:p w:rsidR="00DF476A" w:rsidRDefault="00DF476A" w:rsidP="00DF476A">
      <w:pPr>
        <w:pStyle w:val="a3"/>
        <w:numPr>
          <w:ilvl w:val="0"/>
          <w:numId w:val="1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الامر الاداري الخاص بالتخرج من الدورة</w:t>
      </w:r>
    </w:p>
    <w:p w:rsidR="00DF476A" w:rsidRDefault="00DF476A" w:rsidP="00DF476A">
      <w:pPr>
        <w:pStyle w:val="a3"/>
        <w:numPr>
          <w:ilvl w:val="0"/>
          <w:numId w:val="1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طلب خطي للحصول على الشهادة مثبت فيها رقم الدورة و مكان اقامتها و تاريخ ادائها</w:t>
      </w:r>
    </w:p>
    <w:p w:rsidR="00DF476A" w:rsidRDefault="00DF476A" w:rsidP="00DF476A">
      <w:pPr>
        <w:pStyle w:val="a3"/>
        <w:numPr>
          <w:ilvl w:val="0"/>
          <w:numId w:val="1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خلاصة خدمة حديثة </w:t>
      </w:r>
    </w:p>
    <w:p w:rsidR="00DF476A" w:rsidRDefault="00DF476A" w:rsidP="00DF476A">
      <w:pPr>
        <w:spacing w:after="0" w:line="240" w:lineRule="auto"/>
        <w:jc w:val="both"/>
        <w:rPr>
          <w:rFonts w:ascii="Simplified Arabic" w:hAnsi="Simplified Arabic" w:cs="Simplified Arabic"/>
          <w:sz w:val="32"/>
          <w:szCs w:val="32"/>
        </w:rPr>
      </w:pPr>
    </w:p>
    <w:p w:rsidR="005C55B8" w:rsidRDefault="005C55B8" w:rsidP="00614534">
      <w:pPr>
        <w:spacing w:after="0" w:line="240" w:lineRule="auto"/>
        <w:jc w:val="both"/>
        <w:rPr>
          <w:rFonts w:ascii="Simplified Arabic" w:hAnsi="Simplified Arabic" w:cs="Simplified Arabic"/>
          <w:sz w:val="32"/>
          <w:szCs w:val="32"/>
          <w:rtl/>
        </w:rPr>
      </w:pPr>
    </w:p>
    <w:p w:rsidR="000E6C0F" w:rsidRDefault="000E6C0F" w:rsidP="00614534">
      <w:pPr>
        <w:spacing w:after="0" w:line="240" w:lineRule="auto"/>
        <w:jc w:val="both"/>
        <w:rPr>
          <w:rFonts w:ascii="Simplified Arabic" w:hAnsi="Simplified Arabic" w:cs="Simplified Arabic"/>
          <w:sz w:val="32"/>
          <w:szCs w:val="32"/>
          <w:rtl/>
        </w:rPr>
      </w:pPr>
    </w:p>
    <w:p w:rsidR="00184478" w:rsidRPr="00184478" w:rsidRDefault="00184478" w:rsidP="00184478">
      <w:pPr>
        <w:spacing w:after="0" w:line="240" w:lineRule="auto"/>
        <w:jc w:val="center"/>
        <w:rPr>
          <w:rFonts w:ascii="Simplified Arabic" w:hAnsi="Simplified Arabic" w:cs="Simplified Arabic"/>
          <w:b/>
          <w:bCs/>
          <w:sz w:val="44"/>
          <w:szCs w:val="44"/>
          <w:u w:val="single"/>
          <w:rtl/>
        </w:rPr>
      </w:pPr>
      <w:r w:rsidRPr="00184478">
        <w:rPr>
          <w:rFonts w:ascii="Simplified Arabic" w:hAnsi="Simplified Arabic" w:cs="Simplified Arabic" w:hint="cs"/>
          <w:b/>
          <w:bCs/>
          <w:sz w:val="44"/>
          <w:szCs w:val="44"/>
          <w:u w:val="single"/>
          <w:rtl/>
        </w:rPr>
        <w:t xml:space="preserve">الية تنسيب الصيادلة وخريجي كلية العلوم بفرعيها </w:t>
      </w:r>
    </w:p>
    <w:p w:rsidR="00614534" w:rsidRPr="00184478" w:rsidRDefault="00184478" w:rsidP="00184478">
      <w:pPr>
        <w:spacing w:after="0" w:line="240" w:lineRule="auto"/>
        <w:jc w:val="center"/>
        <w:rPr>
          <w:rFonts w:ascii="Simplified Arabic" w:hAnsi="Simplified Arabic" w:cs="Simplified Arabic"/>
          <w:b/>
          <w:bCs/>
          <w:sz w:val="44"/>
          <w:szCs w:val="44"/>
          <w:u w:val="single"/>
          <w:rtl/>
        </w:rPr>
      </w:pPr>
      <w:r w:rsidRPr="00184478">
        <w:rPr>
          <w:rFonts w:ascii="Simplified Arabic" w:hAnsi="Simplified Arabic" w:cs="Simplified Arabic" w:hint="cs"/>
          <w:b/>
          <w:bCs/>
          <w:sz w:val="44"/>
          <w:szCs w:val="44"/>
          <w:u w:val="single"/>
          <w:rtl/>
        </w:rPr>
        <w:t>(الكيمياء والاحياء المجهرية )</w:t>
      </w:r>
    </w:p>
    <w:p w:rsidR="00614534" w:rsidRPr="00324706" w:rsidRDefault="00614534" w:rsidP="00614534">
      <w:pPr>
        <w:spacing w:after="0" w:line="240" w:lineRule="auto"/>
        <w:jc w:val="both"/>
        <w:rPr>
          <w:rFonts w:ascii="Simplified Arabic" w:hAnsi="Simplified Arabic" w:cs="Simplified Arabic"/>
          <w:sz w:val="32"/>
          <w:szCs w:val="32"/>
        </w:rPr>
      </w:pPr>
    </w:p>
    <w:p w:rsidR="00A02C63" w:rsidRPr="00184478" w:rsidRDefault="00184478" w:rsidP="00A02C63">
      <w:pPr>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تكون </w:t>
      </w:r>
      <w:r w:rsidR="00A02C63" w:rsidRPr="00184478">
        <w:rPr>
          <w:rFonts w:ascii="Simplified Arabic" w:hAnsi="Simplified Arabic" w:cs="Simplified Arabic" w:hint="cs"/>
          <w:sz w:val="36"/>
          <w:szCs w:val="36"/>
          <w:rtl/>
          <w:lang w:bidi="ar-IQ"/>
        </w:rPr>
        <w:t>الية تنسيب الصيادلة و خريجي كلية العلوم بفرعي الكيمياء و الاحياء المجهرية في مختبرات مؤسساتنا الصحية لغرض التقديم لدورة المختبرات التأهيلية و التي تقام من قبل دائرة الامور الفنية / قسم المختبرات وكما يلي :-</w:t>
      </w:r>
    </w:p>
    <w:p w:rsidR="00A02C63" w:rsidRDefault="008628FC" w:rsidP="00A02C6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1_ </w:t>
      </w:r>
      <w:r w:rsidR="00A02C63">
        <w:rPr>
          <w:rFonts w:ascii="Simplified Arabic" w:hAnsi="Simplified Arabic" w:cs="Simplified Arabic" w:hint="cs"/>
          <w:sz w:val="32"/>
          <w:szCs w:val="32"/>
          <w:rtl/>
          <w:lang w:bidi="ar-IQ"/>
        </w:rPr>
        <w:t xml:space="preserve"> يتم تنسيب خريجي كلية الصيدلة و العلوم</w:t>
      </w:r>
      <w:r w:rsidR="00A02C63" w:rsidRPr="00E6425B">
        <w:rPr>
          <w:rFonts w:ascii="Simplified Arabic" w:hAnsi="Simplified Arabic" w:cs="Simplified Arabic"/>
          <w:sz w:val="32"/>
          <w:szCs w:val="32"/>
          <w:rtl/>
          <w:lang w:bidi="ar-IQ"/>
        </w:rPr>
        <w:t xml:space="preserve">( كيمياء واحياء مجهرية) </w:t>
      </w:r>
      <w:r w:rsidR="00A02C63">
        <w:rPr>
          <w:rFonts w:ascii="Simplified Arabic" w:hAnsi="Simplified Arabic" w:cs="Simplified Arabic" w:hint="cs"/>
          <w:sz w:val="32"/>
          <w:szCs w:val="32"/>
          <w:rtl/>
          <w:lang w:bidi="ar-IQ"/>
        </w:rPr>
        <w:t xml:space="preserve"> في مختبرات المستشفيات التعليمية و العامة حصراً .</w:t>
      </w:r>
    </w:p>
    <w:p w:rsidR="00A02C63" w:rsidRDefault="008628FC" w:rsidP="00A02C6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2_ </w:t>
      </w:r>
      <w:r w:rsidR="00A02C63">
        <w:rPr>
          <w:rFonts w:ascii="Simplified Arabic" w:hAnsi="Simplified Arabic" w:cs="Simplified Arabic" w:hint="cs"/>
          <w:sz w:val="32"/>
          <w:szCs w:val="32"/>
          <w:rtl/>
          <w:lang w:bidi="ar-IQ"/>
        </w:rPr>
        <w:t xml:space="preserve"> يتم تنسيب الصيدلي و خريجي كلية العلوم لفرع الكيمياء السريرية في وحدة الكيمياء السريرية اما فيما يخص خريجي كلية العلوم الاحياء المجهرية يكون في وحدة الاحياء المجهرية .</w:t>
      </w:r>
    </w:p>
    <w:p w:rsidR="00A02C63" w:rsidRDefault="008628FC" w:rsidP="00A02C6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3_</w:t>
      </w:r>
      <w:r w:rsidR="00A02C63">
        <w:rPr>
          <w:rFonts w:ascii="Simplified Arabic" w:hAnsi="Simplified Arabic" w:cs="Simplified Arabic" w:hint="cs"/>
          <w:sz w:val="32"/>
          <w:szCs w:val="32"/>
          <w:rtl/>
          <w:lang w:bidi="ar-IQ"/>
        </w:rPr>
        <w:t xml:space="preserve"> يكون التنسيب للصيدلي و خريج كلية العلوم / فرع الكيمياء ( تفرغ تام و لمدة يومين على الاقل)، </w:t>
      </w:r>
    </w:p>
    <w:p w:rsidR="00A02C63" w:rsidRDefault="00A02C63" w:rsidP="00A02C6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فيما يخص خريجي كلية العلوم فرع الاحياء المجهرية يكون التنسيب ( يومين متتاليين على الاقل ).</w:t>
      </w:r>
    </w:p>
    <w:p w:rsidR="00A02C63" w:rsidRDefault="008628FC" w:rsidP="00A02C6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4_ </w:t>
      </w:r>
      <w:r w:rsidR="00A02C63">
        <w:rPr>
          <w:rFonts w:ascii="Simplified Arabic" w:hAnsi="Simplified Arabic" w:cs="Simplified Arabic" w:hint="cs"/>
          <w:sz w:val="32"/>
          <w:szCs w:val="32"/>
          <w:rtl/>
          <w:lang w:bidi="ar-IQ"/>
        </w:rPr>
        <w:t xml:space="preserve"> تكون مدة التنسيب (6) اشهر ( 180 يوماً ) على ان لا يتعارض مع عمل و مسؤولية المنسب </w:t>
      </w:r>
    </w:p>
    <w:p w:rsidR="00A02C63" w:rsidRDefault="00A02C63" w:rsidP="00A02C6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 بموافقة مدير عام الدائرة .</w:t>
      </w:r>
    </w:p>
    <w:p w:rsidR="00A02C63" w:rsidRDefault="008628FC" w:rsidP="00A02C6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5_ </w:t>
      </w:r>
      <w:r w:rsidR="00A02C63">
        <w:rPr>
          <w:rFonts w:ascii="Simplified Arabic" w:hAnsi="Simplified Arabic" w:cs="Simplified Arabic" w:hint="cs"/>
          <w:sz w:val="32"/>
          <w:szCs w:val="32"/>
          <w:rtl/>
          <w:lang w:bidi="ar-IQ"/>
        </w:rPr>
        <w:t xml:space="preserve"> يتم تثبيت مدة الممارسة الميدانية ( مدة التنسيب ) للموما اليهم في مختبرات مؤسساتنا الصحية في خلاصة الخدمة مع ذكر محل التنسيب .</w:t>
      </w:r>
    </w:p>
    <w:p w:rsidR="00184478" w:rsidRDefault="00184478" w:rsidP="00A02C63">
      <w:pPr>
        <w:jc w:val="both"/>
        <w:rPr>
          <w:rFonts w:ascii="Simplified Arabic" w:hAnsi="Simplified Arabic" w:cs="Simplified Arabic"/>
          <w:sz w:val="32"/>
          <w:szCs w:val="32"/>
          <w:rtl/>
          <w:lang w:bidi="ar-IQ"/>
        </w:rPr>
      </w:pPr>
    </w:p>
    <w:p w:rsidR="00AF5105" w:rsidRDefault="00AF5105" w:rsidP="00AF5105">
      <w:pPr>
        <w:jc w:val="center"/>
        <w:rPr>
          <w:rFonts w:ascii="Simplified Arabic" w:hAnsi="Simplified Arabic" w:cs="Simplified Arabic"/>
          <w:b/>
          <w:bCs/>
          <w:sz w:val="52"/>
          <w:szCs w:val="52"/>
          <w:u w:val="single"/>
          <w:rtl/>
          <w:lang w:bidi="ar-IQ"/>
        </w:rPr>
      </w:pPr>
      <w:r w:rsidRPr="00614534">
        <w:rPr>
          <w:rFonts w:ascii="Simplified Arabic" w:hAnsi="Simplified Arabic" w:cs="Simplified Arabic" w:hint="cs"/>
          <w:b/>
          <w:bCs/>
          <w:sz w:val="52"/>
          <w:szCs w:val="52"/>
          <w:u w:val="single"/>
          <w:rtl/>
          <w:lang w:bidi="ar-IQ"/>
        </w:rPr>
        <w:t>الية تدريب طلبة الكليات والمعاهد والاعداديات</w:t>
      </w:r>
    </w:p>
    <w:p w:rsidR="00AF5105" w:rsidRDefault="00C154E8" w:rsidP="005D0C5B">
      <w:pPr>
        <w:pStyle w:val="a3"/>
        <w:numPr>
          <w:ilvl w:val="0"/>
          <w:numId w:val="13"/>
        </w:numPr>
        <w:rPr>
          <w:rFonts w:ascii="Simplified Arabic" w:hAnsi="Simplified Arabic" w:cs="Simplified Arabic"/>
          <w:sz w:val="32"/>
          <w:szCs w:val="32"/>
          <w:lang w:bidi="ar-IQ"/>
        </w:rPr>
      </w:pPr>
      <w:r w:rsidRPr="005D0C5B">
        <w:rPr>
          <w:rFonts w:ascii="Simplified Arabic" w:hAnsi="Simplified Arabic" w:cs="Simplified Arabic" w:hint="cs"/>
          <w:sz w:val="32"/>
          <w:szCs w:val="32"/>
          <w:rtl/>
          <w:lang w:bidi="ar-IQ"/>
        </w:rPr>
        <w:t xml:space="preserve">يتم تحديد </w:t>
      </w:r>
      <w:r w:rsidR="000D3C7B" w:rsidRPr="005D0C5B">
        <w:rPr>
          <w:rFonts w:ascii="Simplified Arabic" w:hAnsi="Simplified Arabic" w:cs="Simplified Arabic" w:hint="cs"/>
          <w:sz w:val="32"/>
          <w:szCs w:val="32"/>
          <w:rtl/>
          <w:lang w:bidi="ar-IQ"/>
        </w:rPr>
        <w:t xml:space="preserve">المختبرات التعليمية التابعة للدوائر الصحية لغرض تدريب طلبة الكليات و المعاهد و الاعداديات كافة على ان تكون المختبرات تضم وحدة امراض </w:t>
      </w:r>
      <w:r w:rsidR="0084696F" w:rsidRPr="005D0C5B">
        <w:rPr>
          <w:rFonts w:ascii="Simplified Arabic" w:hAnsi="Simplified Arabic" w:cs="Simplified Arabic" w:hint="cs"/>
          <w:sz w:val="32"/>
          <w:szCs w:val="32"/>
          <w:rtl/>
          <w:lang w:bidi="ar-IQ"/>
        </w:rPr>
        <w:t>الدم ، النسيج المرضي ، الفحص الخلوي ، الاحياء المجهرية ، الكيمياء السريرية ، الوراثة الطبية ، المناعة السريرية و في حالة عدم وجود بعض الوحدات المختبرية المذكورة آنفاً ، يتم الاستعانة بالمستشفيات</w:t>
      </w:r>
      <w:r w:rsidR="005D0C5B" w:rsidRPr="005D0C5B">
        <w:rPr>
          <w:rFonts w:ascii="Simplified Arabic" w:hAnsi="Simplified Arabic" w:cs="Simplified Arabic" w:hint="cs"/>
          <w:sz w:val="32"/>
          <w:szCs w:val="32"/>
          <w:rtl/>
          <w:lang w:bidi="ar-IQ"/>
        </w:rPr>
        <w:t xml:space="preserve"> العامة و التي تحوي على هذه الوحدات .</w:t>
      </w:r>
    </w:p>
    <w:p w:rsidR="005D0C5B" w:rsidRDefault="005D0C5B" w:rsidP="005D0C5B">
      <w:pPr>
        <w:pStyle w:val="a3"/>
        <w:numPr>
          <w:ilvl w:val="0"/>
          <w:numId w:val="13"/>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التنسيق بين شعب مختبرات الدوائر الصحية و عمادة الكليات و المعاهد و ادارة الاعداديات بشأن المناهج التدريبية على ان يكون ذلك بكتب رسمي .</w:t>
      </w:r>
    </w:p>
    <w:p w:rsidR="005D0C5B" w:rsidRDefault="005D0C5B" w:rsidP="005D0C5B">
      <w:pPr>
        <w:pStyle w:val="a3"/>
        <w:numPr>
          <w:ilvl w:val="0"/>
          <w:numId w:val="13"/>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تنظيم الية توزيع طلبة الكليات و المعاهد و الاعداديات للتدريب في المستشفيات من قبل شعب مختبرات الدوائ</w:t>
      </w:r>
      <w:r w:rsidR="00512856">
        <w:rPr>
          <w:rFonts w:ascii="Simplified Arabic" w:hAnsi="Simplified Arabic" w:cs="Simplified Arabic" w:hint="cs"/>
          <w:sz w:val="32"/>
          <w:szCs w:val="32"/>
          <w:rtl/>
          <w:lang w:bidi="ar-IQ"/>
        </w:rPr>
        <w:t xml:space="preserve">ر </w:t>
      </w:r>
      <w:r w:rsidR="00F56134">
        <w:rPr>
          <w:rFonts w:ascii="Simplified Arabic" w:hAnsi="Simplified Arabic" w:cs="Simplified Arabic" w:hint="cs"/>
          <w:sz w:val="32"/>
          <w:szCs w:val="32"/>
          <w:rtl/>
          <w:lang w:bidi="ar-IQ"/>
        </w:rPr>
        <w:t>الصحية .</w:t>
      </w:r>
    </w:p>
    <w:p w:rsidR="001E37E9" w:rsidRDefault="001E37E9" w:rsidP="005D0C5B">
      <w:pPr>
        <w:pStyle w:val="a3"/>
        <w:numPr>
          <w:ilvl w:val="0"/>
          <w:numId w:val="13"/>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تنظيم سجلات من قبل ادارة شعب مختبرات المستشفيات خاصة بتدريب الطلبة المتدربين تضم المباشرة و الانفكاك </w:t>
      </w:r>
      <w:r w:rsidR="00001E7C">
        <w:rPr>
          <w:rFonts w:ascii="Simplified Arabic" w:hAnsi="Simplified Arabic" w:cs="Simplified Arabic" w:hint="cs"/>
          <w:sz w:val="32"/>
          <w:szCs w:val="32"/>
          <w:rtl/>
          <w:lang w:bidi="ar-IQ"/>
        </w:rPr>
        <w:t>و الحضور و الغياب و عدد الساعات النظرية و العملية في الوحدات المختبرية و اعتماداًعلى الكليات و المعاهد و الاعداديات و اسم الاساتذة من وزارة التعليم المشرفين على التدريب .</w:t>
      </w:r>
    </w:p>
    <w:p w:rsidR="00001E7C" w:rsidRDefault="00001E7C" w:rsidP="005D0C5B">
      <w:pPr>
        <w:pStyle w:val="a3"/>
        <w:numPr>
          <w:ilvl w:val="0"/>
          <w:numId w:val="13"/>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اصدار امر اداري من قبل كل مستشفى باللجنة الخاصة بتدريب الطلبة المذكورين آنفاً و ترسل نسخة منه الى شعبة مختبرات الدوائر الصحية .</w:t>
      </w:r>
    </w:p>
    <w:p w:rsidR="006F47A8" w:rsidRDefault="00001E7C" w:rsidP="006F47A8">
      <w:pPr>
        <w:pStyle w:val="a3"/>
        <w:numPr>
          <w:ilvl w:val="0"/>
          <w:numId w:val="13"/>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رفع تقارير من قبل المستشفيات التي تم فيها التدريب الى شعب المختبرات في الدوائر الصحية و التي تقوم بدورها برفع تقارير بأعداد الطلبة شهرياً الى دائرتنا / قسم المختبرات و الذي يقوم بدوره اعلام  مركز تدريب و تطوير الملاكات بهذا الشأن .</w:t>
      </w:r>
    </w:p>
    <w:p w:rsidR="00AE4AAF" w:rsidRPr="00184478" w:rsidRDefault="00AE4AAF" w:rsidP="00184478">
      <w:pPr>
        <w:rPr>
          <w:rFonts w:ascii="Simplified Arabic" w:hAnsi="Simplified Arabic" w:cs="Simplified Arabic"/>
          <w:sz w:val="32"/>
          <w:szCs w:val="32"/>
          <w:lang w:bidi="ar-IQ"/>
        </w:rPr>
      </w:pPr>
    </w:p>
    <w:p w:rsidR="00EE15C8" w:rsidRDefault="00DB1FC9" w:rsidP="006F47A8">
      <w:pPr>
        <w:pStyle w:val="a3"/>
        <w:jc w:val="center"/>
        <w:rPr>
          <w:rFonts w:ascii="Simplified Arabic" w:hAnsi="Simplified Arabic" w:cs="Simplified Arabic"/>
          <w:b/>
          <w:bCs/>
          <w:sz w:val="48"/>
          <w:szCs w:val="48"/>
          <w:u w:val="single"/>
          <w:rtl/>
          <w:lang w:bidi="ar-IQ"/>
        </w:rPr>
      </w:pPr>
      <w:r>
        <w:rPr>
          <w:rFonts w:ascii="Simplified Arabic" w:hAnsi="Simplified Arabic" w:cs="Simplified Arabic"/>
          <w:b/>
          <w:bCs/>
          <w:noProof/>
          <w:sz w:val="48"/>
          <w:szCs w:val="48"/>
          <w:rtl/>
        </w:rPr>
        <mc:AlternateContent>
          <mc:Choice Requires="wps">
            <w:drawing>
              <wp:anchor distT="0" distB="0" distL="114300" distR="114300" simplePos="0" relativeHeight="251658240" behindDoc="1" locked="0" layoutInCell="1" allowOverlap="1">
                <wp:simplePos x="0" y="0"/>
                <wp:positionH relativeFrom="column">
                  <wp:posOffset>1362075</wp:posOffset>
                </wp:positionH>
                <wp:positionV relativeFrom="paragraph">
                  <wp:posOffset>655955</wp:posOffset>
                </wp:positionV>
                <wp:extent cx="3543300" cy="600075"/>
                <wp:effectExtent l="9525" t="8255" r="19050" b="298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00075"/>
                        </a:xfrm>
                        <a:prstGeom prst="horizontalScrol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98" style="position:absolute;margin-left:107.25pt;margin-top:51.65pt;width:279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" fillcolor="white [3201]" strokecolor="#666 [1936]" strokeweight="1pt">
                <v:fill color2="#999 [1296]" focus="100%" type="gradient"/>
                <v:shadow on="t" color="#7f7f7f [1601]" opacity=".5" offset="1pt"/>
              </v:shape>
            </w:pict>
          </mc:Fallback>
        </mc:AlternateContent>
      </w:r>
      <w:r w:rsidR="008145D6">
        <w:rPr>
          <w:rFonts w:ascii="Simplified Arabic" w:hAnsi="Simplified Arabic" w:cs="Simplified Arabic"/>
          <w:b/>
          <w:bCs/>
          <w:sz w:val="48"/>
          <w:szCs w:val="48"/>
          <w:lang w:bidi="ar-IQ"/>
        </w:rPr>
        <w:pict>
          <v:shape id="_x0000_i1026" type="#_x0000_t136" style="width:375.75pt;height:45pt" fillcolor="#06c" strokecolor="#9cf" strokeweight="1.5pt">
            <v:shadow on="t" color="#900"/>
            <v:textpath style="font-family:&quot;Impact&quot;;v-text-kern:t" trim="t" fitpath="t" string="البــــــــــــــــــــــــــــــــاب الثاني "/>
          </v:shape>
        </w:pict>
      </w:r>
      <w:r w:rsidR="00DF476A">
        <w:rPr>
          <w:rFonts w:ascii="Simplified Arabic" w:hAnsi="Simplified Arabic" w:cs="Simplified Arabic" w:hint="cs"/>
          <w:b/>
          <w:bCs/>
          <w:sz w:val="48"/>
          <w:szCs w:val="48"/>
          <w:u w:val="single"/>
          <w:rtl/>
          <w:lang w:bidi="ar-IQ"/>
        </w:rPr>
        <w:t>الــــــــــــــــــــــــ</w:t>
      </w:r>
      <w:r w:rsidR="006F47A8" w:rsidRPr="00614534">
        <w:rPr>
          <w:rFonts w:ascii="Simplified Arabic" w:hAnsi="Simplified Arabic" w:cs="Simplified Arabic" w:hint="cs"/>
          <w:b/>
          <w:bCs/>
          <w:sz w:val="48"/>
          <w:szCs w:val="48"/>
          <w:u w:val="single"/>
          <w:rtl/>
          <w:lang w:bidi="ar-IQ"/>
        </w:rPr>
        <w:t xml:space="preserve">دورات </w:t>
      </w:r>
      <w:r w:rsidR="00184478">
        <w:rPr>
          <w:rFonts w:ascii="Simplified Arabic" w:hAnsi="Simplified Arabic" w:cs="Simplified Arabic" w:hint="cs"/>
          <w:b/>
          <w:bCs/>
          <w:sz w:val="48"/>
          <w:szCs w:val="48"/>
          <w:u w:val="single"/>
          <w:rtl/>
          <w:lang w:bidi="ar-IQ"/>
        </w:rPr>
        <w:t>ال</w:t>
      </w:r>
      <w:r w:rsidR="006F47A8" w:rsidRPr="00614534">
        <w:rPr>
          <w:rFonts w:ascii="Simplified Arabic" w:hAnsi="Simplified Arabic" w:cs="Simplified Arabic" w:hint="cs"/>
          <w:b/>
          <w:bCs/>
          <w:sz w:val="48"/>
          <w:szCs w:val="48"/>
          <w:u w:val="single"/>
          <w:rtl/>
          <w:lang w:bidi="ar-IQ"/>
        </w:rPr>
        <w:t>تنشيطية</w:t>
      </w:r>
    </w:p>
    <w:p w:rsidR="005C55B8" w:rsidRDefault="005C55B8" w:rsidP="006F47A8">
      <w:pPr>
        <w:pStyle w:val="a3"/>
        <w:jc w:val="center"/>
        <w:rPr>
          <w:rFonts w:ascii="Simplified Arabic" w:hAnsi="Simplified Arabic" w:cs="Simplified Arabic"/>
          <w:b/>
          <w:bCs/>
          <w:sz w:val="48"/>
          <w:szCs w:val="48"/>
          <w:u w:val="single"/>
          <w:rtl/>
          <w:lang w:bidi="ar-IQ"/>
        </w:rPr>
      </w:pPr>
    </w:p>
    <w:p w:rsidR="00DF476A" w:rsidRDefault="00DF476A" w:rsidP="00AE4AAF">
      <w:pPr>
        <w:pStyle w:val="a3"/>
        <w:ind w:left="454"/>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هي الدورات الخاصة بالملاكات المختبرية من ( الاطباء , الصيادلة , خريجي كلية العلوم بفرعيها الكيمياء والاحياء المجهرية , خريجي كلية التقنيات الطبية فرع التحليلات المرضية , خريجي المعهد التقني الطبي فرع التحليلات المرضية , وبقية الفروع العلمية المختصة بالمختبرات الطبية .</w:t>
      </w:r>
    </w:p>
    <w:p w:rsidR="00DF476A" w:rsidRPr="00DF476A" w:rsidRDefault="00DF476A" w:rsidP="00DF476A">
      <w:pPr>
        <w:pStyle w:val="a3"/>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وتكون ألية أقامة الدورات التنشيطية كالاتي :-</w:t>
      </w:r>
    </w:p>
    <w:p w:rsidR="00866355" w:rsidRPr="00601182" w:rsidRDefault="00EE15C8" w:rsidP="00601182">
      <w:pPr>
        <w:pStyle w:val="a3"/>
        <w:numPr>
          <w:ilvl w:val="0"/>
          <w:numId w:val="14"/>
        </w:numPr>
        <w:jc w:val="both"/>
        <w:rPr>
          <w:rFonts w:ascii="Simplified Arabic" w:hAnsi="Simplified Arabic" w:cs="Simplified Arabic"/>
          <w:sz w:val="32"/>
          <w:szCs w:val="32"/>
          <w:lang w:bidi="ar-IQ"/>
        </w:rPr>
      </w:pPr>
      <w:r w:rsidRPr="00601182">
        <w:rPr>
          <w:rFonts w:ascii="Simplified Arabic" w:hAnsi="Simplified Arabic" w:cs="Simplified Arabic" w:hint="cs"/>
          <w:sz w:val="32"/>
          <w:szCs w:val="32"/>
          <w:rtl/>
          <w:lang w:bidi="ar-IQ"/>
        </w:rPr>
        <w:t xml:space="preserve">يتم اقامة دورات تشيطية شهرياً بالتنسيق مع دائرة مدينة الطب / المختبرات التعليمية </w:t>
      </w:r>
    </w:p>
    <w:p w:rsidR="00866355" w:rsidRDefault="00EE15C8" w:rsidP="00866355">
      <w:pPr>
        <w:pStyle w:val="a3"/>
        <w:numPr>
          <w:ilvl w:val="0"/>
          <w:numId w:val="1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دائرة الصحة العامة / مختبر الصحة العامة المركزي </w:t>
      </w:r>
    </w:p>
    <w:p w:rsidR="00866355" w:rsidRPr="00866355" w:rsidRDefault="00EE15C8" w:rsidP="00866355">
      <w:pPr>
        <w:ind w:left="567"/>
        <w:jc w:val="both"/>
        <w:rPr>
          <w:rFonts w:ascii="Simplified Arabic" w:hAnsi="Simplified Arabic" w:cs="Simplified Arabic"/>
          <w:sz w:val="32"/>
          <w:szCs w:val="32"/>
          <w:lang w:bidi="ar-IQ"/>
        </w:rPr>
      </w:pPr>
      <w:r w:rsidRPr="00866355">
        <w:rPr>
          <w:rFonts w:ascii="Simplified Arabic" w:hAnsi="Simplified Arabic" w:cs="Simplified Arabic" w:hint="cs"/>
          <w:sz w:val="32"/>
          <w:szCs w:val="32"/>
          <w:rtl/>
          <w:lang w:bidi="ar-IQ"/>
        </w:rPr>
        <w:t>و بعد الانتهاء من اقامة الدورة يتم اقامة دورات مماثلة من ق</w:t>
      </w:r>
      <w:r w:rsidR="00866355">
        <w:rPr>
          <w:rFonts w:ascii="Simplified Arabic" w:hAnsi="Simplified Arabic" w:cs="Simplified Arabic" w:hint="cs"/>
          <w:sz w:val="32"/>
          <w:szCs w:val="32"/>
          <w:rtl/>
          <w:lang w:bidi="ar-IQ"/>
        </w:rPr>
        <w:t>بل المتدربين في دوائرهم الصحية .</w:t>
      </w:r>
    </w:p>
    <w:p w:rsidR="00EE15C8" w:rsidRDefault="00EE15C8" w:rsidP="00EE15C8">
      <w:pPr>
        <w:pStyle w:val="a3"/>
        <w:ind w:left="108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يكون عدد المشاركين في الدورات كالأتي :</w:t>
      </w:r>
    </w:p>
    <w:p w:rsidR="00EE15C8" w:rsidRDefault="00EE15C8" w:rsidP="00EE15C8">
      <w:pPr>
        <w:pStyle w:val="a3"/>
        <w:numPr>
          <w:ilvl w:val="0"/>
          <w:numId w:val="1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4 مشاركين من الدوائر الصحية في بغداد</w:t>
      </w:r>
    </w:p>
    <w:p w:rsidR="00EE15C8" w:rsidRDefault="00EE15C8" w:rsidP="00EE15C8">
      <w:pPr>
        <w:pStyle w:val="a3"/>
        <w:numPr>
          <w:ilvl w:val="0"/>
          <w:numId w:val="1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2 مشاركين للدوائر الصحية في كافة المحافظات .</w:t>
      </w:r>
    </w:p>
    <w:p w:rsidR="00866355" w:rsidRDefault="00866355" w:rsidP="00866355">
      <w:pPr>
        <w:pStyle w:val="a3"/>
        <w:numPr>
          <w:ilvl w:val="0"/>
          <w:numId w:val="1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شروط أقامة الدورات التنشيطية :</w:t>
      </w:r>
    </w:p>
    <w:p w:rsidR="00866355" w:rsidRDefault="00866355" w:rsidP="00866355">
      <w:pPr>
        <w:pStyle w:val="a3"/>
        <w:numPr>
          <w:ilvl w:val="0"/>
          <w:numId w:val="2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دورة الكيمياء السريرية : مدة الدورة لاتقل عن أربعه أيام والفئة المستهدفه </w:t>
      </w:r>
      <w:r w:rsidR="003D7A0E">
        <w:rPr>
          <w:rFonts w:ascii="Simplified Arabic" w:hAnsi="Simplified Arabic" w:cs="Simplified Arabic" w:hint="cs"/>
          <w:sz w:val="32"/>
          <w:szCs w:val="32"/>
          <w:rtl/>
          <w:lang w:bidi="ar-IQ"/>
        </w:rPr>
        <w:t>للعاملين في وحدة الكيمياء السريريه والهرمونات والهدف من</w:t>
      </w:r>
      <w:r w:rsidR="004D3B7B">
        <w:rPr>
          <w:rFonts w:ascii="Simplified Arabic" w:hAnsi="Simplified Arabic" w:cs="Simplified Arabic" w:hint="cs"/>
          <w:sz w:val="32"/>
          <w:szCs w:val="32"/>
          <w:rtl/>
          <w:lang w:bidi="ar-IQ"/>
        </w:rPr>
        <w:t xml:space="preserve"> </w:t>
      </w:r>
      <w:r w:rsidR="00ED6F05">
        <w:rPr>
          <w:rFonts w:ascii="Simplified Arabic" w:hAnsi="Simplified Arabic" w:cs="Simplified Arabic" w:hint="cs"/>
          <w:sz w:val="32"/>
          <w:szCs w:val="32"/>
          <w:rtl/>
          <w:lang w:bidi="ar-IQ"/>
        </w:rPr>
        <w:t>هذه الدورات زيادة الخبرة العلمية و العملية و تحديث المعلومات في فرع الكيمياء السريرية .</w:t>
      </w:r>
    </w:p>
    <w:p w:rsidR="00ED6F05" w:rsidRDefault="00ED6F05" w:rsidP="00866355">
      <w:pPr>
        <w:pStyle w:val="a3"/>
        <w:numPr>
          <w:ilvl w:val="0"/>
          <w:numId w:val="2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دورة امراض الدم : مدة الدورة لا تقل عن اربعة ايام </w:t>
      </w:r>
      <w:r w:rsidR="00A57E1C">
        <w:rPr>
          <w:rFonts w:ascii="Simplified Arabic" w:hAnsi="Simplified Arabic" w:cs="Simplified Arabic" w:hint="cs"/>
          <w:sz w:val="32"/>
          <w:szCs w:val="32"/>
          <w:rtl/>
          <w:lang w:bidi="ar-IQ"/>
        </w:rPr>
        <w:t>و الفئة المسهدفة للعاملين في وحدة امراض الدم و الهدف من هذه الدورات زيادة الخبرة العلمية و العملية و تحديث المعلومات في فرع امراض الدم .</w:t>
      </w:r>
    </w:p>
    <w:p w:rsidR="00A57E1C" w:rsidRDefault="00A57E1C" w:rsidP="00866355">
      <w:pPr>
        <w:pStyle w:val="a3"/>
        <w:numPr>
          <w:ilvl w:val="0"/>
          <w:numId w:val="2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دورة الاحياء المجهرية : مدة الدورة لا تقل عن اربعة ايام و  الفئة المستدفة للعاملين في وحدة الاحياء المجهرية و الهدف من هذة الدورات زيادة الخبرة العلمية و تحديث امعلومات في فرع الاحياء المجهرية .</w:t>
      </w:r>
    </w:p>
    <w:p w:rsidR="00A57E1C" w:rsidRDefault="00A57E1C" w:rsidP="00866355">
      <w:pPr>
        <w:pStyle w:val="a3"/>
        <w:numPr>
          <w:ilvl w:val="0"/>
          <w:numId w:val="2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دورة في المناعة السريرية : </w:t>
      </w:r>
      <w:r w:rsidR="00142D09">
        <w:rPr>
          <w:rFonts w:ascii="Simplified Arabic" w:hAnsi="Simplified Arabic" w:cs="Simplified Arabic" w:hint="cs"/>
          <w:sz w:val="32"/>
          <w:szCs w:val="32"/>
          <w:rtl/>
          <w:lang w:bidi="ar-IQ"/>
        </w:rPr>
        <w:t>مدة الدورة لا تقل عن اربعة ايام و الفئة المستهدفة للعاملين في وحدة المناعة السريرية و الهدف من هذه الدورات زيادة الخبرة العلمية و العملية و تحديث المعلومات في فرع المناعة السريرية .</w:t>
      </w:r>
    </w:p>
    <w:p w:rsidR="00142D09" w:rsidRDefault="00142D09" w:rsidP="00866355">
      <w:pPr>
        <w:pStyle w:val="a3"/>
        <w:numPr>
          <w:ilvl w:val="0"/>
          <w:numId w:val="2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دورة الوراثة الخلوية : مدة الدورة لا تقل عن اربعة ايام و الفئة المستهدفة للعاملين في وحدة الوراثة الطبية و الهدف من هذه الدورات زيادة الخبرة العلمية و العملية و تحديث </w:t>
      </w:r>
      <w:r w:rsidR="003E0804">
        <w:rPr>
          <w:rFonts w:ascii="Simplified Arabic" w:hAnsi="Simplified Arabic" w:cs="Simplified Arabic" w:hint="cs"/>
          <w:sz w:val="32"/>
          <w:szCs w:val="32"/>
          <w:rtl/>
          <w:lang w:bidi="ar-IQ"/>
        </w:rPr>
        <w:t>المعلومات في فرع الوراثة الخلوية .</w:t>
      </w:r>
    </w:p>
    <w:p w:rsidR="003E0804" w:rsidRDefault="003E0804" w:rsidP="00866355">
      <w:pPr>
        <w:pStyle w:val="a3"/>
        <w:numPr>
          <w:ilvl w:val="0"/>
          <w:numId w:val="2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دورة الفايروسات : مدة الدورة لا تقل عن اربعة ايام و الفئة المستهدفة للعاملين في وحدة الفايروسات و الهدف من هذه الدورات زيادة الخبرة العلمية و العملية و تحديث المعلومات في فرع الفايروسات .</w:t>
      </w:r>
    </w:p>
    <w:p w:rsidR="00601182" w:rsidRDefault="00601182" w:rsidP="00601182">
      <w:pPr>
        <w:pStyle w:val="a3"/>
        <w:numPr>
          <w:ilvl w:val="0"/>
          <w:numId w:val="1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تقييم الدورة :</w:t>
      </w:r>
    </w:p>
    <w:p w:rsidR="00601182" w:rsidRDefault="00601182" w:rsidP="00601182">
      <w:pPr>
        <w:pStyle w:val="a3"/>
        <w:ind w:left="92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تم تقييم الدورة اعتماداً على تعليمات مركز تدريب و تطوير الملاكات و المتضمنة :</w:t>
      </w:r>
    </w:p>
    <w:p w:rsidR="00601182" w:rsidRDefault="00827589" w:rsidP="00827589">
      <w:pPr>
        <w:pStyle w:val="a3"/>
        <w:numPr>
          <w:ilvl w:val="0"/>
          <w:numId w:val="2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تقييم بيئة المحاضرات التنشيطية</w:t>
      </w:r>
    </w:p>
    <w:p w:rsidR="00827589" w:rsidRDefault="00827589" w:rsidP="00827589">
      <w:pPr>
        <w:pStyle w:val="a3"/>
        <w:numPr>
          <w:ilvl w:val="0"/>
          <w:numId w:val="2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المحتوى</w:t>
      </w:r>
    </w:p>
    <w:p w:rsidR="00827589" w:rsidRDefault="00827589" w:rsidP="00827589">
      <w:pPr>
        <w:pStyle w:val="a3"/>
        <w:numPr>
          <w:ilvl w:val="0"/>
          <w:numId w:val="2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تقييم المدرب</w:t>
      </w:r>
    </w:p>
    <w:p w:rsidR="00827589" w:rsidRDefault="00827589" w:rsidP="00827589">
      <w:pPr>
        <w:pStyle w:val="a3"/>
        <w:numPr>
          <w:ilvl w:val="0"/>
          <w:numId w:val="2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التقييم العام</w:t>
      </w:r>
    </w:p>
    <w:p w:rsidR="00827589" w:rsidRDefault="00827589" w:rsidP="00827589">
      <w:pPr>
        <w:pStyle w:val="a3"/>
        <w:ind w:left="1287"/>
        <w:jc w:val="both"/>
        <w:rPr>
          <w:rFonts w:ascii="Simplified Arabic" w:hAnsi="Simplified Arabic" w:cs="Simplified Arabic"/>
          <w:sz w:val="32"/>
          <w:szCs w:val="32"/>
          <w:lang w:bidi="ar-IQ"/>
        </w:rPr>
      </w:pPr>
    </w:p>
    <w:p w:rsidR="00827589" w:rsidRDefault="00827589" w:rsidP="00827589">
      <w:pPr>
        <w:pStyle w:val="a3"/>
        <w:numPr>
          <w:ilvl w:val="0"/>
          <w:numId w:val="1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الامتحان:</w:t>
      </w:r>
    </w:p>
    <w:p w:rsidR="00827589" w:rsidRDefault="00827589" w:rsidP="00827589">
      <w:pPr>
        <w:ind w:left="56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يتم اختيار المشاركين نهاية الدورة التنشيطية من قبل السادة المحاضرين و تكون درجة النجاح الصغرى 50% و يتم ارسال النتائج الى مكتب المدير العام / وحدة التدريب و الى  الدوائر الصحية لتبليغ المشاركين في الدورة .</w:t>
      </w:r>
    </w:p>
    <w:p w:rsidR="00184478" w:rsidRPr="00DB7C23" w:rsidRDefault="00184478" w:rsidP="00DB7C23">
      <w:pPr>
        <w:tabs>
          <w:tab w:val="left" w:pos="3761"/>
          <w:tab w:val="center" w:pos="5953"/>
        </w:tabs>
        <w:rPr>
          <w:rFonts w:ascii="Simplified Arabic" w:hAnsi="Simplified Arabic" w:cs="Simplified Arabic"/>
          <w:b/>
          <w:bCs/>
          <w:sz w:val="32"/>
          <w:szCs w:val="32"/>
          <w:u w:val="single"/>
          <w:rtl/>
          <w:lang w:bidi="ar-IQ"/>
        </w:rPr>
      </w:pPr>
    </w:p>
    <w:p w:rsidR="007511C0" w:rsidRDefault="007511C0" w:rsidP="00DB7C23">
      <w:pPr>
        <w:pStyle w:val="a3"/>
        <w:tabs>
          <w:tab w:val="left" w:pos="3761"/>
          <w:tab w:val="center" w:pos="5953"/>
        </w:tabs>
        <w:ind w:left="1440"/>
        <w:jc w:val="center"/>
        <w:rPr>
          <w:rFonts w:ascii="Simplified Arabic" w:hAnsi="Simplified Arabic" w:cs="Simplified Arabic"/>
          <w:b/>
          <w:bCs/>
          <w:sz w:val="48"/>
          <w:szCs w:val="48"/>
          <w:u w:val="single"/>
          <w:rtl/>
          <w:lang w:bidi="ar-IQ"/>
        </w:rPr>
      </w:pPr>
    </w:p>
    <w:p w:rsidR="007511C0" w:rsidRDefault="007511C0" w:rsidP="00DB7C23">
      <w:pPr>
        <w:pStyle w:val="a3"/>
        <w:tabs>
          <w:tab w:val="left" w:pos="3761"/>
          <w:tab w:val="center" w:pos="5953"/>
        </w:tabs>
        <w:ind w:left="1440"/>
        <w:jc w:val="center"/>
        <w:rPr>
          <w:rFonts w:ascii="Simplified Arabic" w:hAnsi="Simplified Arabic" w:cs="Simplified Arabic"/>
          <w:b/>
          <w:bCs/>
          <w:sz w:val="48"/>
          <w:szCs w:val="48"/>
          <w:u w:val="single"/>
          <w:rtl/>
          <w:lang w:bidi="ar-IQ"/>
        </w:rPr>
      </w:pPr>
    </w:p>
    <w:p w:rsidR="007511C0" w:rsidRDefault="007511C0" w:rsidP="00DB7C23">
      <w:pPr>
        <w:pStyle w:val="a3"/>
        <w:tabs>
          <w:tab w:val="left" w:pos="3761"/>
          <w:tab w:val="center" w:pos="5953"/>
        </w:tabs>
        <w:ind w:left="1440"/>
        <w:jc w:val="center"/>
        <w:rPr>
          <w:rFonts w:ascii="Simplified Arabic" w:hAnsi="Simplified Arabic" w:cs="Simplified Arabic"/>
          <w:b/>
          <w:bCs/>
          <w:sz w:val="48"/>
          <w:szCs w:val="48"/>
          <w:u w:val="single"/>
          <w:rtl/>
          <w:lang w:bidi="ar-IQ"/>
        </w:rPr>
      </w:pPr>
    </w:p>
    <w:p w:rsidR="007511C0" w:rsidRDefault="007511C0" w:rsidP="00DA59E3">
      <w:pPr>
        <w:pStyle w:val="a3"/>
        <w:tabs>
          <w:tab w:val="left" w:pos="3761"/>
          <w:tab w:val="center" w:pos="5953"/>
        </w:tabs>
        <w:ind w:left="1440"/>
        <w:jc w:val="center"/>
        <w:rPr>
          <w:rFonts w:ascii="Simplified Arabic" w:hAnsi="Simplified Arabic" w:cs="Simplified Arabic"/>
          <w:b/>
          <w:bCs/>
          <w:sz w:val="48"/>
          <w:szCs w:val="48"/>
          <w:u w:val="single"/>
          <w:rtl/>
          <w:lang w:bidi="ar-IQ"/>
        </w:rPr>
      </w:pPr>
    </w:p>
    <w:p w:rsidR="007511C0" w:rsidRDefault="00DB1FC9" w:rsidP="00DA59E3">
      <w:pPr>
        <w:pStyle w:val="a3"/>
        <w:tabs>
          <w:tab w:val="left" w:pos="3761"/>
          <w:tab w:val="center" w:pos="5953"/>
        </w:tabs>
        <w:ind w:left="1440"/>
        <w:jc w:val="center"/>
        <w:rPr>
          <w:rFonts w:ascii="Simplified Arabic" w:hAnsi="Simplified Arabic" w:cs="Simplified Arabic"/>
          <w:b/>
          <w:bCs/>
          <w:sz w:val="48"/>
          <w:szCs w:val="48"/>
          <w:u w:val="single"/>
          <w:rtl/>
          <w:lang w:bidi="ar-IQ"/>
        </w:rPr>
      </w:pPr>
      <w:r>
        <w:rPr>
          <w:rFonts w:ascii="Simplified Arabic" w:hAnsi="Simplified Arabic" w:cs="Simplified Arabic"/>
          <w:b/>
          <w:bCs/>
          <w:noProof/>
          <w:sz w:val="48"/>
          <w:szCs w:val="48"/>
          <w:u w:val="single"/>
          <w:rtl/>
        </w:rPr>
        <mc:AlternateContent>
          <mc:Choice Requires="wps">
            <w:drawing>
              <wp:anchor distT="0" distB="0" distL="114300" distR="114300" simplePos="0" relativeHeight="251660288" behindDoc="1" locked="0" layoutInCell="1" allowOverlap="1">
                <wp:simplePos x="0" y="0"/>
                <wp:positionH relativeFrom="column">
                  <wp:posOffset>666750</wp:posOffset>
                </wp:positionH>
                <wp:positionV relativeFrom="paragraph">
                  <wp:posOffset>615950</wp:posOffset>
                </wp:positionV>
                <wp:extent cx="4352925" cy="762000"/>
                <wp:effectExtent l="9525" t="15875" r="19050" b="317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762000"/>
                        </a:xfrm>
                        <a:prstGeom prst="horizontalScroll">
                          <a:avLst>
                            <a:gd name="adj" fmla="val 12500"/>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98" style="position:absolute;margin-left:52.5pt;margin-top:48.5pt;width:342.7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" fillcolor="#666 [1936]" strokecolor="#666 [1936]" strokeweight="1pt">
                <v:fill color2="#ccc [656]" angle="135" focus="50%" type="gradient"/>
                <v:shadow on="t" color="#7f7f7f [1601]" opacity=".5" offset="1pt"/>
              </v:shape>
            </w:pict>
          </mc:Fallback>
        </mc:AlternateContent>
      </w:r>
      <w:r w:rsidR="008145D6">
        <w:rPr>
          <w:rFonts w:ascii="Simplified Arabic" w:hAnsi="Simplified Arabic" w:cs="Simplified Arabic"/>
          <w:b/>
          <w:bCs/>
          <w:sz w:val="48"/>
          <w:szCs w:val="48"/>
          <w:u w:val="single"/>
          <w:lang w:bidi="ar-IQ"/>
        </w:rPr>
        <w:pict>
          <v:shape id="_x0000_i1027" type="#_x0000_t136" style="width:349.5pt;height:39.75pt" fillcolor="#06c" strokecolor="#9cf" strokeweight="1.5pt">
            <v:shadow on="t" color="#900"/>
            <v:textpath style="font-family:&quot;Impact&quot;;v-text-kern:t" trim="t" fitpath="t" string="الـــبـــــــــــــــــــــــــــــــــــــــــــــــاب الثالث"/>
          </v:shape>
        </w:pict>
      </w:r>
    </w:p>
    <w:p w:rsidR="00614534" w:rsidRPr="00DB7C23" w:rsidRDefault="00A57D40" w:rsidP="00DA59E3">
      <w:pPr>
        <w:pStyle w:val="a3"/>
        <w:tabs>
          <w:tab w:val="left" w:pos="3761"/>
          <w:tab w:val="center" w:pos="5953"/>
        </w:tabs>
        <w:ind w:left="1440"/>
        <w:jc w:val="center"/>
        <w:rPr>
          <w:rFonts w:ascii="Simplified Arabic" w:hAnsi="Simplified Arabic" w:cs="Simplified Arabic"/>
          <w:b/>
          <w:bCs/>
          <w:sz w:val="48"/>
          <w:szCs w:val="48"/>
          <w:u w:val="single"/>
          <w:rtl/>
          <w:lang w:bidi="ar-IQ"/>
        </w:rPr>
      </w:pPr>
      <w:r w:rsidRPr="00614534">
        <w:rPr>
          <w:rFonts w:ascii="Simplified Arabic" w:hAnsi="Simplified Arabic" w:cs="Simplified Arabic" w:hint="cs"/>
          <w:b/>
          <w:bCs/>
          <w:sz w:val="48"/>
          <w:szCs w:val="48"/>
          <w:u w:val="single"/>
          <w:rtl/>
          <w:lang w:bidi="ar-IQ"/>
        </w:rPr>
        <w:t>عمل الدورات التطويرية  و ورش العمل</w:t>
      </w:r>
    </w:p>
    <w:p w:rsidR="00DA59E3" w:rsidRDefault="00DA59E3" w:rsidP="00DA59E3">
      <w:pPr>
        <w:jc w:val="center"/>
        <w:rPr>
          <w:rFonts w:ascii="Simplified Arabic" w:hAnsi="Simplified Arabic" w:cs="Simplified Arabic"/>
          <w:sz w:val="32"/>
          <w:szCs w:val="32"/>
          <w:rtl/>
          <w:lang w:bidi="ar-IQ"/>
        </w:rPr>
      </w:pPr>
    </w:p>
    <w:p w:rsidR="005D0C5B" w:rsidRDefault="00DB7C23" w:rsidP="00AF5105">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هي دورات استثنائية تتم حسب المقتضيات لتطوير الامكانيات العملية و العلمية للملاكات المختبرية من خلال :</w:t>
      </w:r>
    </w:p>
    <w:p w:rsidR="00DB7C23" w:rsidRDefault="00DB7C23" w:rsidP="00DB7C23">
      <w:pPr>
        <w:pStyle w:val="a3"/>
        <w:numPr>
          <w:ilvl w:val="0"/>
          <w:numId w:val="24"/>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التنسيق مع الدوائر الصحية.</w:t>
      </w:r>
    </w:p>
    <w:p w:rsidR="00DB7C23" w:rsidRDefault="00DB7C23" w:rsidP="00DB7C23">
      <w:pPr>
        <w:pStyle w:val="a3"/>
        <w:numPr>
          <w:ilvl w:val="0"/>
          <w:numId w:val="24"/>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العمل على تنسيق اقامة الدورات التطويرية و الورش بين الدوائر الصحية </w:t>
      </w:r>
    </w:p>
    <w:p w:rsidR="00DB7C23" w:rsidRDefault="00DB7C23" w:rsidP="00DB7C23">
      <w:pPr>
        <w:pStyle w:val="a3"/>
        <w:numPr>
          <w:ilvl w:val="0"/>
          <w:numId w:val="24"/>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التنسيق مع باقي الوزارات لغرض اقامة دورات تطويرية و ورش عمل</w:t>
      </w:r>
    </w:p>
    <w:p w:rsidR="00DB7C23" w:rsidRDefault="00DB7C23" w:rsidP="00DB7C23">
      <w:pPr>
        <w:ind w:left="360"/>
        <w:rPr>
          <w:rFonts w:ascii="Simplified Arabic" w:hAnsi="Simplified Arabic" w:cs="Simplified Arabic"/>
          <w:sz w:val="32"/>
          <w:szCs w:val="32"/>
          <w:rtl/>
          <w:lang w:bidi="ar-IQ"/>
        </w:rPr>
      </w:pPr>
    </w:p>
    <w:p w:rsidR="00DB7C23" w:rsidRDefault="00DB7C23" w:rsidP="00DB7C23">
      <w:pPr>
        <w:ind w:left="360"/>
        <w:rPr>
          <w:rFonts w:ascii="Simplified Arabic" w:hAnsi="Simplified Arabic" w:cs="Simplified Arabic"/>
          <w:b/>
          <w:bCs/>
          <w:sz w:val="40"/>
          <w:szCs w:val="40"/>
          <w:u w:val="single"/>
          <w:rtl/>
          <w:lang w:bidi="ar-IQ"/>
        </w:rPr>
      </w:pPr>
      <w:r w:rsidRPr="00DB7C23">
        <w:rPr>
          <w:rFonts w:ascii="Simplified Arabic" w:hAnsi="Simplified Arabic" w:cs="Simplified Arabic" w:hint="cs"/>
          <w:b/>
          <w:bCs/>
          <w:sz w:val="40"/>
          <w:szCs w:val="40"/>
          <w:u w:val="single"/>
          <w:rtl/>
          <w:lang w:bidi="ar-IQ"/>
        </w:rPr>
        <w:t>الاهداف :</w:t>
      </w:r>
    </w:p>
    <w:p w:rsidR="00DB7C23" w:rsidRDefault="00DB7C23" w:rsidP="00DB7C23">
      <w:pPr>
        <w:ind w:left="36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اولاً :- اقامة دورات تدريبية و تطويرية تشمل الفحوص المختبرية التشخيصية و تدريب الملاكات المختبرية العاملة في مختبرات وزارة الصحة</w:t>
      </w:r>
    </w:p>
    <w:p w:rsidR="00DB7C23" w:rsidRPr="00DB7C23" w:rsidRDefault="00DB7C23" w:rsidP="00DB7C23">
      <w:pPr>
        <w:ind w:left="36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ثانياً :- </w:t>
      </w:r>
      <w:r w:rsidR="00A543BA">
        <w:rPr>
          <w:rFonts w:ascii="Simplified Arabic" w:hAnsi="Simplified Arabic" w:cs="Simplified Arabic" w:hint="cs"/>
          <w:sz w:val="32"/>
          <w:szCs w:val="32"/>
          <w:rtl/>
          <w:lang w:bidi="ar-IQ"/>
        </w:rPr>
        <w:t>اقامة دورات استثنائية للحالات الوبائية لتدريب الملاكات المختبرية لمواجهة الحالة و تقديم افضل الخدمات الطبية و بأسرع وقت ممكن .</w:t>
      </w:r>
    </w:p>
    <w:p w:rsidR="00272C7B" w:rsidRDefault="00272C7B" w:rsidP="00A02C63">
      <w:pPr>
        <w:spacing w:after="0" w:line="240" w:lineRule="auto"/>
        <w:ind w:left="720"/>
        <w:jc w:val="both"/>
        <w:rPr>
          <w:rFonts w:ascii="Simplified Arabic" w:hAnsi="Simplified Arabic" w:cs="Simplified Arabic"/>
          <w:sz w:val="32"/>
          <w:szCs w:val="32"/>
          <w:rtl/>
          <w:lang w:bidi="ar-IQ"/>
        </w:rPr>
      </w:pPr>
    </w:p>
    <w:p w:rsidR="00272C7B" w:rsidRDefault="00272C7B">
      <w:pPr>
        <w:bidi w:val="0"/>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A02C63" w:rsidRDefault="00272C7B" w:rsidP="00272C7B">
      <w:pPr>
        <w:spacing w:after="0" w:line="240" w:lineRule="auto"/>
        <w:ind w:left="720"/>
        <w:jc w:val="center"/>
        <w:rPr>
          <w:rFonts w:ascii="Simplified Arabic" w:hAnsi="Simplified Arabic" w:cs="PT Bold Broken"/>
          <w:sz w:val="44"/>
          <w:szCs w:val="44"/>
          <w:rtl/>
          <w:lang w:bidi="ar-IQ"/>
        </w:rPr>
      </w:pPr>
      <w:r w:rsidRPr="00272C7B">
        <w:rPr>
          <w:rFonts w:ascii="Simplified Arabic" w:hAnsi="Simplified Arabic" w:cs="PT Bold Broken" w:hint="cs"/>
          <w:sz w:val="44"/>
          <w:szCs w:val="44"/>
          <w:rtl/>
          <w:lang w:bidi="ar-IQ"/>
        </w:rPr>
        <w:t>الفهرس</w:t>
      </w:r>
    </w:p>
    <w:p w:rsidR="00272C7B" w:rsidRDefault="00272C7B" w:rsidP="00272C7B">
      <w:pPr>
        <w:spacing w:after="0" w:line="240" w:lineRule="auto"/>
        <w:ind w:left="720"/>
        <w:rPr>
          <w:rFonts w:ascii="Simplified Arabic" w:hAnsi="Simplified Arabic" w:cs="PT Bold Broken"/>
          <w:sz w:val="44"/>
          <w:szCs w:val="44"/>
          <w:rtl/>
          <w:lang w:bidi="ar-IQ"/>
        </w:rPr>
      </w:pPr>
      <w:r>
        <w:rPr>
          <w:rFonts w:ascii="Simplified Arabic" w:hAnsi="Simplified Arabic" w:cs="PT Bold Broken" w:hint="cs"/>
          <w:sz w:val="44"/>
          <w:szCs w:val="44"/>
          <w:rtl/>
          <w:lang w:bidi="ar-IQ"/>
        </w:rPr>
        <w:t>الباب الأول</w:t>
      </w:r>
    </w:p>
    <w:p w:rsidR="00272C7B" w:rsidRDefault="00272C7B" w:rsidP="00272C7B">
      <w:pPr>
        <w:spacing w:after="0" w:line="240" w:lineRule="auto"/>
        <w:ind w:left="720"/>
        <w:rPr>
          <w:rFonts w:asciiTheme="minorBidi" w:hAnsiTheme="minorBidi"/>
          <w:sz w:val="36"/>
          <w:szCs w:val="36"/>
          <w:rtl/>
          <w:lang w:bidi="ar-IQ"/>
        </w:rPr>
      </w:pPr>
      <w:r>
        <w:rPr>
          <w:rFonts w:asciiTheme="minorBidi" w:hAnsiTheme="minorBidi" w:hint="cs"/>
          <w:sz w:val="36"/>
          <w:szCs w:val="36"/>
          <w:rtl/>
          <w:lang w:bidi="ar-IQ"/>
        </w:rPr>
        <w:t>الدورات التأهيلية .......................................................................1</w:t>
      </w:r>
    </w:p>
    <w:p w:rsidR="00272C7B" w:rsidRDefault="00272C7B" w:rsidP="00272C7B">
      <w:pPr>
        <w:spacing w:after="0" w:line="240" w:lineRule="auto"/>
        <w:ind w:left="720"/>
        <w:rPr>
          <w:rFonts w:asciiTheme="minorBidi" w:hAnsiTheme="minorBidi"/>
          <w:sz w:val="36"/>
          <w:szCs w:val="36"/>
          <w:rtl/>
          <w:lang w:bidi="ar-IQ"/>
        </w:rPr>
      </w:pPr>
      <w:r>
        <w:rPr>
          <w:rFonts w:asciiTheme="minorBidi" w:hAnsiTheme="minorBidi" w:hint="cs"/>
          <w:sz w:val="36"/>
          <w:szCs w:val="36"/>
          <w:rtl/>
          <w:lang w:bidi="ar-IQ"/>
        </w:rPr>
        <w:t>القانون   .................................................................................1</w:t>
      </w:r>
    </w:p>
    <w:p w:rsidR="00272C7B" w:rsidRDefault="00272C7B" w:rsidP="00272C7B">
      <w:pPr>
        <w:spacing w:after="0" w:line="240" w:lineRule="auto"/>
        <w:ind w:left="720"/>
        <w:rPr>
          <w:rFonts w:asciiTheme="minorBidi" w:hAnsiTheme="minorBidi"/>
          <w:sz w:val="36"/>
          <w:szCs w:val="36"/>
          <w:rtl/>
          <w:lang w:bidi="ar-IQ"/>
        </w:rPr>
      </w:pPr>
      <w:r>
        <w:rPr>
          <w:rFonts w:asciiTheme="minorBidi" w:hAnsiTheme="minorBidi" w:hint="cs"/>
          <w:sz w:val="36"/>
          <w:szCs w:val="36"/>
          <w:rtl/>
          <w:lang w:bidi="ar-IQ"/>
        </w:rPr>
        <w:t>مراكز اقامة الدورات التأهيلية .........................................................2</w:t>
      </w:r>
    </w:p>
    <w:p w:rsidR="00272C7B" w:rsidRDefault="00272C7B" w:rsidP="00272C7B">
      <w:pPr>
        <w:spacing w:after="0" w:line="240" w:lineRule="auto"/>
        <w:ind w:left="720"/>
        <w:rPr>
          <w:rFonts w:asciiTheme="minorBidi" w:hAnsiTheme="minorBidi"/>
          <w:sz w:val="36"/>
          <w:szCs w:val="36"/>
          <w:rtl/>
          <w:lang w:bidi="ar-IQ"/>
        </w:rPr>
      </w:pPr>
      <w:r>
        <w:rPr>
          <w:rFonts w:asciiTheme="minorBidi" w:hAnsiTheme="minorBidi" w:hint="cs"/>
          <w:sz w:val="36"/>
          <w:szCs w:val="36"/>
          <w:rtl/>
          <w:lang w:bidi="ar-IQ"/>
        </w:rPr>
        <w:t>سياقات عمل الدورات التأهيلية ........................................................2</w:t>
      </w:r>
    </w:p>
    <w:p w:rsidR="00272C7B" w:rsidRDefault="00272C7B" w:rsidP="00272C7B">
      <w:pPr>
        <w:spacing w:after="0" w:line="240" w:lineRule="auto"/>
        <w:ind w:left="720"/>
        <w:rPr>
          <w:rFonts w:asciiTheme="minorBidi" w:hAnsiTheme="minorBidi"/>
          <w:sz w:val="36"/>
          <w:szCs w:val="36"/>
          <w:rtl/>
          <w:lang w:bidi="ar-IQ"/>
        </w:rPr>
      </w:pPr>
      <w:r>
        <w:rPr>
          <w:rFonts w:asciiTheme="minorBidi" w:hAnsiTheme="minorBidi" w:hint="cs"/>
          <w:sz w:val="36"/>
          <w:szCs w:val="36"/>
          <w:rtl/>
          <w:lang w:bidi="ar-IQ"/>
        </w:rPr>
        <w:t>سياقات القبول في الدورات التأهيلية...................................................6</w:t>
      </w:r>
    </w:p>
    <w:p w:rsidR="00272C7B" w:rsidRDefault="00272C7B" w:rsidP="00272C7B">
      <w:pPr>
        <w:spacing w:after="0" w:line="240" w:lineRule="auto"/>
        <w:ind w:left="720"/>
        <w:rPr>
          <w:rFonts w:asciiTheme="minorBidi" w:hAnsiTheme="minorBidi"/>
          <w:sz w:val="36"/>
          <w:szCs w:val="36"/>
          <w:rtl/>
          <w:lang w:bidi="ar-IQ"/>
        </w:rPr>
      </w:pPr>
      <w:r>
        <w:rPr>
          <w:rFonts w:asciiTheme="minorBidi" w:hAnsiTheme="minorBidi" w:hint="cs"/>
          <w:sz w:val="36"/>
          <w:szCs w:val="36"/>
          <w:rtl/>
          <w:lang w:bidi="ar-IQ"/>
        </w:rPr>
        <w:t>شهادات الاستحقاق .....................................................................7</w:t>
      </w:r>
    </w:p>
    <w:p w:rsidR="00272C7B" w:rsidRDefault="00272C7B" w:rsidP="00272C7B">
      <w:pPr>
        <w:spacing w:after="0" w:line="240" w:lineRule="auto"/>
        <w:ind w:left="720"/>
        <w:rPr>
          <w:rFonts w:asciiTheme="minorBidi" w:hAnsiTheme="minorBidi"/>
          <w:sz w:val="36"/>
          <w:szCs w:val="36"/>
          <w:rtl/>
          <w:lang w:bidi="ar-IQ"/>
        </w:rPr>
      </w:pPr>
      <w:r>
        <w:rPr>
          <w:rFonts w:asciiTheme="minorBidi" w:hAnsiTheme="minorBidi" w:hint="cs"/>
          <w:sz w:val="36"/>
          <w:szCs w:val="36"/>
          <w:rtl/>
          <w:lang w:bidi="ar-IQ"/>
        </w:rPr>
        <w:t xml:space="preserve">الية تنسيب الصيادلة وخريجي العلوم بفرعيها </w:t>
      </w:r>
      <w:r w:rsidRPr="00272C7B">
        <w:rPr>
          <w:rFonts w:asciiTheme="minorBidi" w:hAnsiTheme="minorBidi" w:hint="cs"/>
          <w:sz w:val="24"/>
          <w:szCs w:val="24"/>
          <w:rtl/>
          <w:lang w:bidi="ar-IQ"/>
        </w:rPr>
        <w:t>(الاحياء المجهرية والكيمياء)</w:t>
      </w:r>
      <w:r>
        <w:rPr>
          <w:rFonts w:asciiTheme="minorBidi" w:hAnsiTheme="minorBidi" w:hint="cs"/>
          <w:sz w:val="36"/>
          <w:szCs w:val="36"/>
          <w:rtl/>
          <w:lang w:bidi="ar-IQ"/>
        </w:rPr>
        <w:t xml:space="preserve"> .................7</w:t>
      </w:r>
    </w:p>
    <w:p w:rsidR="00272C7B" w:rsidRPr="00272C7B" w:rsidRDefault="008F1DF8" w:rsidP="008F1DF8">
      <w:pPr>
        <w:spacing w:after="0" w:line="240" w:lineRule="auto"/>
        <w:ind w:left="720"/>
        <w:rPr>
          <w:rFonts w:asciiTheme="minorBidi" w:hAnsiTheme="minorBidi"/>
          <w:sz w:val="36"/>
          <w:szCs w:val="36"/>
          <w:rtl/>
          <w:lang w:bidi="ar-IQ"/>
        </w:rPr>
      </w:pPr>
      <w:r>
        <w:rPr>
          <w:rFonts w:asciiTheme="minorBidi" w:hAnsiTheme="minorBidi" w:hint="cs"/>
          <w:sz w:val="36"/>
          <w:szCs w:val="36"/>
          <w:rtl/>
          <w:lang w:bidi="ar-IQ"/>
        </w:rPr>
        <w:t>الية تدريب طلبة الكليات والمعاهد والاعداديات.......................................8</w:t>
      </w:r>
    </w:p>
    <w:p w:rsidR="00272C7B" w:rsidRDefault="00272C7B" w:rsidP="00272C7B">
      <w:pPr>
        <w:spacing w:after="0" w:line="240" w:lineRule="auto"/>
        <w:ind w:left="720"/>
        <w:rPr>
          <w:rFonts w:ascii="Simplified Arabic" w:hAnsi="Simplified Arabic" w:cs="PT Bold Broken"/>
          <w:sz w:val="44"/>
          <w:szCs w:val="44"/>
          <w:rtl/>
          <w:lang w:bidi="ar-IQ"/>
        </w:rPr>
      </w:pPr>
      <w:r>
        <w:rPr>
          <w:rFonts w:ascii="Simplified Arabic" w:hAnsi="Simplified Arabic" w:cs="PT Bold Broken" w:hint="cs"/>
          <w:sz w:val="44"/>
          <w:szCs w:val="44"/>
          <w:rtl/>
          <w:lang w:bidi="ar-IQ"/>
        </w:rPr>
        <w:t>الباب الثاني</w:t>
      </w:r>
    </w:p>
    <w:p w:rsidR="008F1DF8" w:rsidRPr="008F1DF8" w:rsidRDefault="008F1DF8" w:rsidP="008F1DF8">
      <w:pPr>
        <w:spacing w:after="0" w:line="240" w:lineRule="auto"/>
        <w:ind w:left="720"/>
        <w:rPr>
          <w:rFonts w:asciiTheme="minorBidi" w:hAnsiTheme="minorBidi"/>
          <w:sz w:val="32"/>
          <w:szCs w:val="32"/>
          <w:rtl/>
          <w:lang w:bidi="ar-IQ"/>
        </w:rPr>
      </w:pPr>
      <w:r>
        <w:rPr>
          <w:rFonts w:asciiTheme="minorBidi" w:hAnsiTheme="minorBidi" w:hint="cs"/>
          <w:sz w:val="32"/>
          <w:szCs w:val="32"/>
          <w:rtl/>
          <w:lang w:bidi="ar-IQ"/>
        </w:rPr>
        <w:t>الدورات التنشيطية ................................................................................10</w:t>
      </w:r>
    </w:p>
    <w:p w:rsidR="00272C7B" w:rsidRDefault="00272C7B" w:rsidP="00272C7B">
      <w:pPr>
        <w:spacing w:after="0" w:line="240" w:lineRule="auto"/>
        <w:ind w:left="720"/>
        <w:rPr>
          <w:rFonts w:ascii="Simplified Arabic" w:hAnsi="Simplified Arabic" w:cs="PT Bold Broken"/>
          <w:sz w:val="44"/>
          <w:szCs w:val="44"/>
          <w:rtl/>
          <w:lang w:bidi="ar-IQ"/>
        </w:rPr>
      </w:pPr>
      <w:r>
        <w:rPr>
          <w:rFonts w:ascii="Simplified Arabic" w:hAnsi="Simplified Arabic" w:cs="PT Bold Broken" w:hint="cs"/>
          <w:sz w:val="44"/>
          <w:szCs w:val="44"/>
          <w:rtl/>
          <w:lang w:bidi="ar-IQ"/>
        </w:rPr>
        <w:t>الباب الثالث</w:t>
      </w:r>
    </w:p>
    <w:p w:rsidR="008F1DF8" w:rsidRPr="008F1DF8" w:rsidRDefault="008F1DF8" w:rsidP="00272C7B">
      <w:pPr>
        <w:spacing w:after="0" w:line="240" w:lineRule="auto"/>
        <w:ind w:left="720"/>
        <w:rPr>
          <w:rFonts w:asciiTheme="minorBidi" w:hAnsiTheme="minorBidi"/>
          <w:sz w:val="32"/>
          <w:szCs w:val="32"/>
          <w:lang w:bidi="ar-IQ"/>
        </w:rPr>
      </w:pPr>
      <w:r>
        <w:rPr>
          <w:rFonts w:asciiTheme="minorBidi" w:hAnsiTheme="minorBidi" w:hint="cs"/>
          <w:sz w:val="32"/>
          <w:szCs w:val="32"/>
          <w:rtl/>
          <w:lang w:bidi="ar-IQ"/>
        </w:rPr>
        <w:t>عمل الدورات التطويرية وورش العمل .........................................................12</w:t>
      </w:r>
    </w:p>
    <w:sectPr w:rsidR="008F1DF8" w:rsidRPr="008F1DF8" w:rsidSect="00BF0EF0">
      <w:headerReference w:type="even" r:id="rId9"/>
      <w:headerReference w:type="default" r:id="rId10"/>
      <w:footerReference w:type="default" r:id="rId11"/>
      <w:headerReference w:type="first" r:id="rId12"/>
      <w:pgSz w:w="11906" w:h="16838"/>
      <w:pgMar w:top="720" w:right="720" w:bottom="720" w:left="720" w:header="680" w:footer="34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D6" w:rsidRDefault="008145D6" w:rsidP="007511C0">
      <w:pPr>
        <w:spacing w:after="0" w:line="240" w:lineRule="auto"/>
      </w:pPr>
      <w:r>
        <w:separator/>
      </w:r>
    </w:p>
  </w:endnote>
  <w:endnote w:type="continuationSeparator" w:id="0">
    <w:p w:rsidR="008145D6" w:rsidRDefault="008145D6" w:rsidP="0075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raft 20cpi">
    <w:altName w:val="Lucida Console"/>
    <w:panose1 w:val="00000000000000000000"/>
    <w:charset w:val="00"/>
    <w:family w:val="modern"/>
    <w:notTrueType/>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73561"/>
      <w:docPartObj>
        <w:docPartGallery w:val="Page Numbers (Bottom of Page)"/>
        <w:docPartUnique/>
      </w:docPartObj>
    </w:sdtPr>
    <w:sdtEndPr/>
    <w:sdtContent>
      <w:sdt>
        <w:sdtPr>
          <w:rPr>
            <w:rtl/>
          </w:rPr>
          <w:id w:val="167579544"/>
          <w:docPartObj>
            <w:docPartGallery w:val="Page Numbers (Top of Page)"/>
            <w:docPartUnique/>
          </w:docPartObj>
        </w:sdtPr>
        <w:sdtEndPr/>
        <w:sdtContent>
          <w:p w:rsidR="00BF0EF0" w:rsidRDefault="00BF0EF0">
            <w:pPr>
              <w:pStyle w:val="a5"/>
              <w:jc w:val="center"/>
            </w:pPr>
            <w:r>
              <w:rPr>
                <w:rtl/>
                <w:lang w:val="ar-SA"/>
              </w:rPr>
              <w:t xml:space="preserve">صفحة </w:t>
            </w:r>
            <w:r w:rsidR="00D73BA7">
              <w:rPr>
                <w:b/>
                <w:sz w:val="24"/>
                <w:szCs w:val="24"/>
              </w:rPr>
              <w:fldChar w:fldCharType="begin"/>
            </w:r>
            <w:r>
              <w:rPr>
                <w:b/>
              </w:rPr>
              <w:instrText>PAGE</w:instrText>
            </w:r>
            <w:r w:rsidR="00D73BA7">
              <w:rPr>
                <w:b/>
                <w:sz w:val="24"/>
                <w:szCs w:val="24"/>
              </w:rPr>
              <w:fldChar w:fldCharType="separate"/>
            </w:r>
            <w:r w:rsidR="00DB1FC9">
              <w:rPr>
                <w:b/>
                <w:noProof/>
                <w:sz w:val="24"/>
                <w:szCs w:val="24"/>
                <w:rtl/>
              </w:rPr>
              <w:t>1</w:t>
            </w:r>
            <w:r w:rsidR="00D73BA7">
              <w:rPr>
                <w:b/>
                <w:sz w:val="24"/>
                <w:szCs w:val="24"/>
              </w:rPr>
              <w:fldChar w:fldCharType="end"/>
            </w:r>
            <w:r>
              <w:rPr>
                <w:rtl/>
                <w:lang w:val="ar-SA"/>
              </w:rPr>
              <w:t xml:space="preserve"> من </w:t>
            </w:r>
            <w:r w:rsidR="00D73BA7">
              <w:rPr>
                <w:b/>
                <w:sz w:val="24"/>
                <w:szCs w:val="24"/>
              </w:rPr>
              <w:fldChar w:fldCharType="begin"/>
            </w:r>
            <w:r>
              <w:rPr>
                <w:b/>
              </w:rPr>
              <w:instrText>NUMPAGES</w:instrText>
            </w:r>
            <w:r w:rsidR="00D73BA7">
              <w:rPr>
                <w:b/>
                <w:sz w:val="24"/>
                <w:szCs w:val="24"/>
              </w:rPr>
              <w:fldChar w:fldCharType="separate"/>
            </w:r>
            <w:r w:rsidR="00DB1FC9">
              <w:rPr>
                <w:b/>
                <w:noProof/>
                <w:sz w:val="24"/>
                <w:szCs w:val="24"/>
                <w:rtl/>
              </w:rPr>
              <w:t>3</w:t>
            </w:r>
            <w:r w:rsidR="00D73BA7">
              <w:rPr>
                <w:b/>
                <w:sz w:val="24"/>
                <w:szCs w:val="24"/>
              </w:rPr>
              <w:fldChar w:fldCharType="end"/>
            </w:r>
          </w:p>
        </w:sdtContent>
      </w:sdt>
    </w:sdtContent>
  </w:sdt>
  <w:p w:rsidR="00DA59E3" w:rsidRDefault="00DA59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D6" w:rsidRDefault="008145D6" w:rsidP="007511C0">
      <w:pPr>
        <w:spacing w:after="0" w:line="240" w:lineRule="auto"/>
      </w:pPr>
      <w:r>
        <w:separator/>
      </w:r>
    </w:p>
  </w:footnote>
  <w:footnote w:type="continuationSeparator" w:id="0">
    <w:p w:rsidR="008145D6" w:rsidRDefault="008145D6" w:rsidP="00751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C0" w:rsidRDefault="008145D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8422" o:spid="_x0000_s2053" type="#_x0000_t136" style="position:absolute;left:0;text-align:left;margin-left:0;margin-top:0;width:508.5pt;height:66pt;rotation:315;z-index:-251654144;mso-position-horizontal:center;mso-position-horizontal-relative:margin;mso-position-vertical:center;mso-position-vertical-relative:margin" o:allowincell="f" fillcolor="#7f7f7f [1612]" stroked="f">
          <v:fill opacity=".5"/>
          <v:textpath style="font-family:&quot;Calibri&quot;;font-size:54pt" string="دليل شعبة الدورات المختبرية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C0" w:rsidRDefault="008145D6">
    <w:pPr>
      <w:pStyle w:val="a4"/>
    </w:pPr>
    <w:sdt>
      <w:sdtPr>
        <w:rPr>
          <w:rtl/>
        </w:rPr>
        <w:id w:val="18573675"/>
        <w:docPartObj>
          <w:docPartGallery w:val="Page Numbers (Margins)"/>
          <w:docPartUnique/>
        </w:docPartObj>
      </w:sdtPr>
      <w:sdtEndPr/>
      <w:sdtContent>
        <w:r w:rsidR="00DB1FC9">
          <w:rPr>
            <w:noProof/>
          </w:rPr>
          <mc:AlternateContent>
            <mc:Choice Requires="wps">
              <w:drawing>
                <wp:anchor distT="0" distB="0" distL="114300" distR="114300" simplePos="0" relativeHeight="251666432" behindDoc="0" locked="0" layoutInCell="0" allowOverlap="1">
                  <wp:simplePos x="0" y="0"/>
                  <wp:positionH relativeFrom="leftMargin">
                    <wp:align>center</wp:align>
                  </wp:positionH>
                  <wp:positionV relativeFrom="page">
                    <wp:align>center</wp:align>
                  </wp:positionV>
                  <wp:extent cx="762000" cy="8953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tl/>
                                </w:rPr>
                                <w:id w:val="167581213"/>
                                <w:docPartObj>
                                  <w:docPartGallery w:val="Page Numbers (Margins)"/>
                                  <w:docPartUnique/>
                                </w:docPartObj>
                              </w:sdtPr>
                              <w:sdtEndPr/>
                              <w:sdtContent>
                                <w:p w:rsidR="00B0598E" w:rsidRDefault="008145D6">
                                  <w:pPr>
                                    <w:jc w:val="center"/>
                                    <w:rPr>
                                      <w:rFonts w:asciiTheme="majorHAnsi" w:hAnsiTheme="majorHAnsi"/>
                                      <w:sz w:val="72"/>
                                      <w:szCs w:val="44"/>
                                    </w:rPr>
                                  </w:pPr>
                                  <w:r>
                                    <w:fldChar w:fldCharType="begin"/>
                                  </w:r>
                                  <w:r>
                                    <w:instrText xml:space="preserve"> PAGE  \* MERGEFORMAT </w:instrText>
                                  </w:r>
                                  <w:r>
                                    <w:fldChar w:fldCharType="separate"/>
                                  </w:r>
                                  <w:r w:rsidR="00DB1FC9" w:rsidRPr="00DB1FC9">
                                    <w:rPr>
                                      <w:rFonts w:asciiTheme="majorHAnsi" w:hAnsiTheme="majorHAnsi" w:cs="Cambria"/>
                                      <w:noProof/>
                                      <w:sz w:val="48"/>
                                      <w:szCs w:val="48"/>
                                      <w:rtl/>
                                      <w:lang w:val="ar-SA"/>
                                    </w:rPr>
                                    <w:t>1</w:t>
                                  </w:r>
                                  <w:r>
                                    <w:rPr>
                                      <w:rFonts w:asciiTheme="majorHAnsi" w:hAnsiTheme="majorHAnsi" w:cs="Cambria"/>
                                      <w:noProof/>
                                      <w:sz w:val="48"/>
                                      <w:szCs w:val="48"/>
                                      <w:lang w:val="ar-SA"/>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0;margin-top:0;width:60pt;height:70.5pt;flip:x;z-index:25166643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" o:allowincell="f" stroked="f">
                  <v:textbox>
                    <w:txbxContent>
                      <w:sdt>
                        <w:sdtPr>
                          <w:rPr>
                            <w:rFonts w:asciiTheme="majorHAnsi" w:hAnsiTheme="majorHAnsi"/>
                            <w:sz w:val="48"/>
                            <w:szCs w:val="44"/>
                            <w:rtl/>
                          </w:rPr>
                          <w:id w:val="167581213"/>
                          <w:docPartObj>
                            <w:docPartGallery w:val="Page Numbers (Margins)"/>
                            <w:docPartUnique/>
                          </w:docPartObj>
                        </w:sdtPr>
                        <w:sdtEndPr/>
                        <w:sdtContent>
                          <w:p w:rsidR="00B0598E" w:rsidRDefault="008145D6">
                            <w:pPr>
                              <w:jc w:val="center"/>
                              <w:rPr>
                                <w:rFonts w:asciiTheme="majorHAnsi" w:hAnsiTheme="majorHAnsi"/>
                                <w:sz w:val="72"/>
                                <w:szCs w:val="44"/>
                              </w:rPr>
                            </w:pPr>
                            <w:r>
                              <w:fldChar w:fldCharType="begin"/>
                            </w:r>
                            <w:r>
                              <w:instrText xml:space="preserve"> PAGE  \* MERGEFORMAT </w:instrText>
                            </w:r>
                            <w:r>
                              <w:fldChar w:fldCharType="separate"/>
                            </w:r>
                            <w:r w:rsidR="00DB1FC9" w:rsidRPr="00DB1FC9">
                              <w:rPr>
                                <w:rFonts w:asciiTheme="majorHAnsi" w:hAnsiTheme="majorHAnsi" w:cs="Cambria"/>
                                <w:noProof/>
                                <w:sz w:val="48"/>
                                <w:szCs w:val="48"/>
                                <w:rtl/>
                                <w:lang w:val="ar-SA"/>
                              </w:rPr>
                              <w:t>1</w:t>
                            </w:r>
                            <w:r>
                              <w:rPr>
                                <w:rFonts w:asciiTheme="majorHAnsi" w:hAnsiTheme="majorHAnsi" w:cs="Cambria"/>
                                <w:noProof/>
                                <w:sz w:val="48"/>
                                <w:szCs w:val="48"/>
                                <w:lang w:val="ar-SA"/>
                              </w:rPr>
                              <w:fldChar w:fldCharType="end"/>
                            </w:r>
                          </w:p>
                        </w:sdtContent>
                      </w:sdt>
                    </w:txbxContent>
                  </v:textbox>
                  <w10:wrap anchorx="margin" anchory="page"/>
                </v:rect>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8423" o:spid="_x0000_s2054" type="#_x0000_t136" style="position:absolute;left:0;text-align:left;margin-left:0;margin-top:0;width:508.5pt;height:66pt;rotation:315;z-index:-251652096;mso-position-horizontal:center;mso-position-horizontal-relative:margin;mso-position-vertical:center;mso-position-vertical-relative:margin" o:allowincell="f" fillcolor="#7f7f7f [1612]" stroked="f">
          <v:fill opacity=".5"/>
          <v:textpath style="font-family:&quot;Calibri&quot;;font-size:54pt" string="دليل شعبة الدورات المختبرية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C0" w:rsidRDefault="008145D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8421" o:spid="_x0000_s2052" type="#_x0000_t136" style="position:absolute;left:0;text-align:left;margin-left:0;margin-top:0;width:508.5pt;height:66pt;rotation:315;z-index:-251656192;mso-position-horizontal:center;mso-position-horizontal-relative:margin;mso-position-vertical:center;mso-position-vertical-relative:margin" o:allowincell="f" fillcolor="#7f7f7f [1612]" stroked="f">
          <v:fill opacity=".5"/>
          <v:textpath style="font-family:&quot;Calibri&quot;;font-size:54pt" string="دليل شعبة الدورات المختبرية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217"/>
    <w:multiLevelType w:val="hybridMultilevel"/>
    <w:tmpl w:val="AEE2AA56"/>
    <w:lvl w:ilvl="0" w:tplc="03CE3CFA">
      <w:start w:val="1"/>
      <w:numFmt w:val="arabicAbjad"/>
      <w:lvlText w:val="%1-"/>
      <w:lvlJc w:val="center"/>
      <w:pPr>
        <w:ind w:left="785"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57FAC"/>
    <w:multiLevelType w:val="hybridMultilevel"/>
    <w:tmpl w:val="5C1E5966"/>
    <w:lvl w:ilvl="0" w:tplc="069A8B5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0DF6F97"/>
    <w:multiLevelType w:val="hybridMultilevel"/>
    <w:tmpl w:val="DC52D458"/>
    <w:lvl w:ilvl="0" w:tplc="E9F63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B69B3"/>
    <w:multiLevelType w:val="hybridMultilevel"/>
    <w:tmpl w:val="ED5C7F80"/>
    <w:lvl w:ilvl="0" w:tplc="B888F06C">
      <w:start w:val="1"/>
      <w:numFmt w:val="arabicAbjad"/>
      <w:lvlText w:val="%1-"/>
      <w:lvlJc w:val="center"/>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72727D"/>
    <w:multiLevelType w:val="hybridMultilevel"/>
    <w:tmpl w:val="B2AE3CC4"/>
    <w:lvl w:ilvl="0" w:tplc="B6460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95C5D"/>
    <w:multiLevelType w:val="hybridMultilevel"/>
    <w:tmpl w:val="C89484AA"/>
    <w:lvl w:ilvl="0" w:tplc="192C10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FD1260"/>
    <w:multiLevelType w:val="hybridMultilevel"/>
    <w:tmpl w:val="21F28484"/>
    <w:lvl w:ilvl="0" w:tplc="B888F06C">
      <w:start w:val="1"/>
      <w:numFmt w:val="arabicAbjad"/>
      <w:lvlText w:val="%1-"/>
      <w:lvlJc w:val="center"/>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4F550E"/>
    <w:multiLevelType w:val="hybridMultilevel"/>
    <w:tmpl w:val="CD5AAE22"/>
    <w:lvl w:ilvl="0" w:tplc="55D2ABDE">
      <w:start w:val="1"/>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707CB4"/>
    <w:multiLevelType w:val="hybridMultilevel"/>
    <w:tmpl w:val="FE467C9C"/>
    <w:lvl w:ilvl="0" w:tplc="FA4CE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D5DE7"/>
    <w:multiLevelType w:val="hybridMultilevel"/>
    <w:tmpl w:val="312A8A76"/>
    <w:lvl w:ilvl="0" w:tplc="9AE6FF84">
      <w:start w:val="1"/>
      <w:numFmt w:val="arabicAbjad"/>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45E52F9E"/>
    <w:multiLevelType w:val="hybridMultilevel"/>
    <w:tmpl w:val="61C05FCE"/>
    <w:lvl w:ilvl="0" w:tplc="9F58A4D8">
      <w:start w:val="1"/>
      <w:numFmt w:val="arabicAbja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AB7972"/>
    <w:multiLevelType w:val="hybridMultilevel"/>
    <w:tmpl w:val="2FD4659A"/>
    <w:lvl w:ilvl="0" w:tplc="B30AF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A645C"/>
    <w:multiLevelType w:val="hybridMultilevel"/>
    <w:tmpl w:val="538EC5BA"/>
    <w:lvl w:ilvl="0" w:tplc="F5A66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26A92"/>
    <w:multiLevelType w:val="hybridMultilevel"/>
    <w:tmpl w:val="E012BC92"/>
    <w:lvl w:ilvl="0" w:tplc="9BB4D850">
      <w:start w:val="1"/>
      <w:numFmt w:val="decimal"/>
      <w:lvlText w:val="%1-"/>
      <w:lvlJc w:val="center"/>
      <w:pPr>
        <w:ind w:left="927" w:hanging="360"/>
      </w:pPr>
      <w:rPr>
        <w:rFonts w:ascii="Simplified Arabic" w:eastAsiaTheme="minorEastAsia"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CF67BD"/>
    <w:multiLevelType w:val="hybridMultilevel"/>
    <w:tmpl w:val="8738F69C"/>
    <w:lvl w:ilvl="0" w:tplc="76F03A78">
      <w:start w:val="1"/>
      <w:numFmt w:val="arabicAbja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A95640"/>
    <w:multiLevelType w:val="hybridMultilevel"/>
    <w:tmpl w:val="C88C1736"/>
    <w:lvl w:ilvl="0" w:tplc="178E0144">
      <w:start w:val="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DC1307"/>
    <w:multiLevelType w:val="hybridMultilevel"/>
    <w:tmpl w:val="1E34000E"/>
    <w:lvl w:ilvl="0" w:tplc="01FECBB2">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924844"/>
    <w:multiLevelType w:val="hybridMultilevel"/>
    <w:tmpl w:val="A784EEF6"/>
    <w:lvl w:ilvl="0" w:tplc="A1746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14ED3"/>
    <w:multiLevelType w:val="hybridMultilevel"/>
    <w:tmpl w:val="5980FEE0"/>
    <w:lvl w:ilvl="0" w:tplc="5F385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791755E"/>
    <w:multiLevelType w:val="hybridMultilevel"/>
    <w:tmpl w:val="476A2282"/>
    <w:lvl w:ilvl="0" w:tplc="2F74C800">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6B624EB5"/>
    <w:multiLevelType w:val="hybridMultilevel"/>
    <w:tmpl w:val="E9E463E6"/>
    <w:lvl w:ilvl="0" w:tplc="7EBC933C">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C037159"/>
    <w:multiLevelType w:val="hybridMultilevel"/>
    <w:tmpl w:val="71542ADC"/>
    <w:lvl w:ilvl="0" w:tplc="3538209C">
      <w:start w:val="1"/>
      <w:numFmt w:val="decimal"/>
      <w:lvlText w:val="%1-"/>
      <w:lvlJc w:val="center"/>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6"/>
  </w:num>
  <w:num w:numId="5">
    <w:abstractNumId w:val="9"/>
  </w:num>
  <w:num w:numId="6">
    <w:abstractNumId w:val="11"/>
  </w:num>
  <w:num w:numId="7">
    <w:abstractNumId w:val="14"/>
  </w:num>
  <w:num w:numId="8">
    <w:abstractNumId w:val="0"/>
  </w:num>
  <w:num w:numId="9">
    <w:abstractNumId w:val="10"/>
  </w:num>
  <w:num w:numId="10">
    <w:abstractNumId w:val="17"/>
  </w:num>
  <w:num w:numId="11">
    <w:abstractNumId w:val="15"/>
  </w:num>
  <w:num w:numId="12">
    <w:abstractNumId w:val="3"/>
  </w:num>
  <w:num w:numId="13">
    <w:abstractNumId w:val="8"/>
  </w:num>
  <w:num w:numId="14">
    <w:abstractNumId w:val="13"/>
  </w:num>
  <w:num w:numId="15">
    <w:abstractNumId w:val="7"/>
  </w:num>
  <w:num w:numId="16">
    <w:abstractNumId w:val="5"/>
  </w:num>
  <w:num w:numId="17">
    <w:abstractNumId w:val="18"/>
  </w:num>
  <w:num w:numId="18">
    <w:abstractNumId w:val="4"/>
  </w:num>
  <w:num w:numId="19">
    <w:abstractNumId w:val="2"/>
  </w:num>
  <w:num w:numId="20">
    <w:abstractNumId w:val="16"/>
  </w:num>
  <w:num w:numId="21">
    <w:abstractNumId w:val="19"/>
  </w:num>
  <w:num w:numId="22">
    <w:abstractNumId w:val="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34"/>
    <w:rsid w:val="00001E7C"/>
    <w:rsid w:val="00087C5D"/>
    <w:rsid w:val="000D3C7B"/>
    <w:rsid w:val="000E6C0F"/>
    <w:rsid w:val="001006AB"/>
    <w:rsid w:val="0010569C"/>
    <w:rsid w:val="00125E4C"/>
    <w:rsid w:val="00142D09"/>
    <w:rsid w:val="00184478"/>
    <w:rsid w:val="001A58BE"/>
    <w:rsid w:val="001C2731"/>
    <w:rsid w:val="001D597B"/>
    <w:rsid w:val="001E37E9"/>
    <w:rsid w:val="001F188C"/>
    <w:rsid w:val="001F4EA2"/>
    <w:rsid w:val="00272C7B"/>
    <w:rsid w:val="002823C8"/>
    <w:rsid w:val="002A5C51"/>
    <w:rsid w:val="002D1DD8"/>
    <w:rsid w:val="002D5842"/>
    <w:rsid w:val="003B40BF"/>
    <w:rsid w:val="003D7A0E"/>
    <w:rsid w:val="003D7D36"/>
    <w:rsid w:val="003E0804"/>
    <w:rsid w:val="004576D9"/>
    <w:rsid w:val="0047043B"/>
    <w:rsid w:val="004D3B7B"/>
    <w:rsid w:val="004E108E"/>
    <w:rsid w:val="004F7F34"/>
    <w:rsid w:val="00511289"/>
    <w:rsid w:val="00512856"/>
    <w:rsid w:val="005C55B8"/>
    <w:rsid w:val="005D0C5B"/>
    <w:rsid w:val="00601182"/>
    <w:rsid w:val="00614534"/>
    <w:rsid w:val="006C5A12"/>
    <w:rsid w:val="006F47A8"/>
    <w:rsid w:val="006F7D3E"/>
    <w:rsid w:val="00746F96"/>
    <w:rsid w:val="007511C0"/>
    <w:rsid w:val="00792E32"/>
    <w:rsid w:val="007C2CD4"/>
    <w:rsid w:val="007C5413"/>
    <w:rsid w:val="007C79A1"/>
    <w:rsid w:val="008145D6"/>
    <w:rsid w:val="00827589"/>
    <w:rsid w:val="008415A2"/>
    <w:rsid w:val="008434BC"/>
    <w:rsid w:val="0084696F"/>
    <w:rsid w:val="008628FC"/>
    <w:rsid w:val="00866355"/>
    <w:rsid w:val="008C63E1"/>
    <w:rsid w:val="008E6295"/>
    <w:rsid w:val="008F1DF8"/>
    <w:rsid w:val="00906691"/>
    <w:rsid w:val="009B2352"/>
    <w:rsid w:val="00A02C63"/>
    <w:rsid w:val="00A158EF"/>
    <w:rsid w:val="00A2328A"/>
    <w:rsid w:val="00A23E28"/>
    <w:rsid w:val="00A543BA"/>
    <w:rsid w:val="00A57D40"/>
    <w:rsid w:val="00A57E1C"/>
    <w:rsid w:val="00A6032A"/>
    <w:rsid w:val="00AC258B"/>
    <w:rsid w:val="00AE4AAF"/>
    <w:rsid w:val="00AF5105"/>
    <w:rsid w:val="00B0598E"/>
    <w:rsid w:val="00B47C6B"/>
    <w:rsid w:val="00B73796"/>
    <w:rsid w:val="00BD74A0"/>
    <w:rsid w:val="00BF0EF0"/>
    <w:rsid w:val="00BF10F2"/>
    <w:rsid w:val="00C154E8"/>
    <w:rsid w:val="00CB7CF1"/>
    <w:rsid w:val="00CC72FF"/>
    <w:rsid w:val="00D234B3"/>
    <w:rsid w:val="00D45EDC"/>
    <w:rsid w:val="00D476D3"/>
    <w:rsid w:val="00D73BA7"/>
    <w:rsid w:val="00DA4238"/>
    <w:rsid w:val="00DA59E3"/>
    <w:rsid w:val="00DB1FC9"/>
    <w:rsid w:val="00DB7C23"/>
    <w:rsid w:val="00DF476A"/>
    <w:rsid w:val="00E131D2"/>
    <w:rsid w:val="00E246BF"/>
    <w:rsid w:val="00E9355A"/>
    <w:rsid w:val="00ED6F05"/>
    <w:rsid w:val="00EE15C8"/>
    <w:rsid w:val="00EF0704"/>
    <w:rsid w:val="00F13994"/>
    <w:rsid w:val="00F56134"/>
    <w:rsid w:val="00F97966"/>
    <w:rsid w:val="00FD62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F34"/>
    <w:pPr>
      <w:spacing w:after="0" w:line="240" w:lineRule="auto"/>
      <w:ind w:left="720"/>
      <w:contextualSpacing/>
    </w:pPr>
    <w:rPr>
      <w:rFonts w:ascii="Times New Roman" w:eastAsia="Times New Roman" w:hAnsi="Times New Roman" w:cs="Draft 20cpi"/>
      <w:sz w:val="20"/>
      <w:szCs w:val="20"/>
    </w:rPr>
  </w:style>
  <w:style w:type="paragraph" w:styleId="a4">
    <w:name w:val="header"/>
    <w:basedOn w:val="a"/>
    <w:link w:val="Char"/>
    <w:uiPriority w:val="99"/>
    <w:semiHidden/>
    <w:unhideWhenUsed/>
    <w:rsid w:val="007511C0"/>
    <w:pPr>
      <w:tabs>
        <w:tab w:val="center" w:pos="4153"/>
        <w:tab w:val="right" w:pos="8306"/>
      </w:tabs>
      <w:spacing w:after="0" w:line="240" w:lineRule="auto"/>
    </w:pPr>
  </w:style>
  <w:style w:type="character" w:customStyle="1" w:styleId="Char">
    <w:name w:val="رأس الصفحة Char"/>
    <w:basedOn w:val="a0"/>
    <w:link w:val="a4"/>
    <w:uiPriority w:val="99"/>
    <w:semiHidden/>
    <w:rsid w:val="007511C0"/>
  </w:style>
  <w:style w:type="paragraph" w:styleId="a5">
    <w:name w:val="footer"/>
    <w:basedOn w:val="a"/>
    <w:link w:val="Char0"/>
    <w:uiPriority w:val="99"/>
    <w:unhideWhenUsed/>
    <w:rsid w:val="007511C0"/>
    <w:pPr>
      <w:tabs>
        <w:tab w:val="center" w:pos="4153"/>
        <w:tab w:val="right" w:pos="8306"/>
      </w:tabs>
      <w:spacing w:after="0" w:line="240" w:lineRule="auto"/>
    </w:pPr>
  </w:style>
  <w:style w:type="character" w:customStyle="1" w:styleId="Char0">
    <w:name w:val="تذييل الصفحة Char"/>
    <w:basedOn w:val="a0"/>
    <w:link w:val="a5"/>
    <w:uiPriority w:val="99"/>
    <w:rsid w:val="00751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F34"/>
    <w:pPr>
      <w:spacing w:after="0" w:line="240" w:lineRule="auto"/>
      <w:ind w:left="720"/>
      <w:contextualSpacing/>
    </w:pPr>
    <w:rPr>
      <w:rFonts w:ascii="Times New Roman" w:eastAsia="Times New Roman" w:hAnsi="Times New Roman" w:cs="Draft 20cpi"/>
      <w:sz w:val="20"/>
      <w:szCs w:val="20"/>
    </w:rPr>
  </w:style>
  <w:style w:type="paragraph" w:styleId="a4">
    <w:name w:val="header"/>
    <w:basedOn w:val="a"/>
    <w:link w:val="Char"/>
    <w:uiPriority w:val="99"/>
    <w:semiHidden/>
    <w:unhideWhenUsed/>
    <w:rsid w:val="007511C0"/>
    <w:pPr>
      <w:tabs>
        <w:tab w:val="center" w:pos="4153"/>
        <w:tab w:val="right" w:pos="8306"/>
      </w:tabs>
      <w:spacing w:after="0" w:line="240" w:lineRule="auto"/>
    </w:pPr>
  </w:style>
  <w:style w:type="character" w:customStyle="1" w:styleId="Char">
    <w:name w:val="رأس الصفحة Char"/>
    <w:basedOn w:val="a0"/>
    <w:link w:val="a4"/>
    <w:uiPriority w:val="99"/>
    <w:semiHidden/>
    <w:rsid w:val="007511C0"/>
  </w:style>
  <w:style w:type="paragraph" w:styleId="a5">
    <w:name w:val="footer"/>
    <w:basedOn w:val="a"/>
    <w:link w:val="Char0"/>
    <w:uiPriority w:val="99"/>
    <w:unhideWhenUsed/>
    <w:rsid w:val="007511C0"/>
    <w:pPr>
      <w:tabs>
        <w:tab w:val="center" w:pos="4153"/>
        <w:tab w:val="right" w:pos="8306"/>
      </w:tabs>
      <w:spacing w:after="0" w:line="240" w:lineRule="auto"/>
    </w:pPr>
  </w:style>
  <w:style w:type="character" w:customStyle="1" w:styleId="Char0">
    <w:name w:val="تذييل الصفحة Char"/>
    <w:basedOn w:val="a0"/>
    <w:link w:val="a5"/>
    <w:uiPriority w:val="99"/>
    <w:rsid w:val="0075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90516">
      <w:bodyDiv w:val="1"/>
      <w:marLeft w:val="0"/>
      <w:marRight w:val="0"/>
      <w:marTop w:val="0"/>
      <w:marBottom w:val="0"/>
      <w:divBdr>
        <w:top w:val="none" w:sz="0" w:space="0" w:color="auto"/>
        <w:left w:val="none" w:sz="0" w:space="0" w:color="auto"/>
        <w:bottom w:val="none" w:sz="0" w:space="0" w:color="auto"/>
        <w:right w:val="none" w:sz="0" w:space="0" w:color="auto"/>
      </w:divBdr>
    </w:div>
    <w:div w:id="1346206052">
      <w:bodyDiv w:val="1"/>
      <w:marLeft w:val="0"/>
      <w:marRight w:val="0"/>
      <w:marTop w:val="0"/>
      <w:marBottom w:val="0"/>
      <w:divBdr>
        <w:top w:val="none" w:sz="0" w:space="0" w:color="auto"/>
        <w:left w:val="none" w:sz="0" w:space="0" w:color="auto"/>
        <w:bottom w:val="none" w:sz="0" w:space="0" w:color="auto"/>
        <w:right w:val="none" w:sz="0" w:space="0" w:color="auto"/>
      </w:divBdr>
    </w:div>
    <w:div w:id="21322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33BD-4553-4A8A-8F8F-595A6767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2257</Words>
  <Characters>12870</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nasser</dc:creator>
  <cp:lastModifiedBy>DR.Ahmed Saker 2o1O</cp:lastModifiedBy>
  <cp:revision>2</cp:revision>
  <cp:lastPrinted>2014-11-23T07:33:00Z</cp:lastPrinted>
  <dcterms:created xsi:type="dcterms:W3CDTF">2015-04-30T09:27:00Z</dcterms:created>
  <dcterms:modified xsi:type="dcterms:W3CDTF">2015-04-30T09:27:00Z</dcterms:modified>
</cp:coreProperties>
</file>